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B" w:rsidRDefault="00B60EA4" w:rsidP="00B60EA4">
      <w:pPr>
        <w:shd w:val="clear" w:color="auto" w:fill="FFFFFF"/>
        <w:spacing w:after="0" w:line="240" w:lineRule="auto"/>
        <w:ind w:left="-284" w:right="-28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</w:p>
    <w:p w:rsidR="0014461B" w:rsidRDefault="0014461B" w:rsidP="00B60EA4">
      <w:pPr>
        <w:shd w:val="clear" w:color="auto" w:fill="FFFFFF"/>
        <w:spacing w:after="0" w:line="240" w:lineRule="auto"/>
        <w:ind w:left="-284" w:right="-28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60EA4" w:rsidRPr="0014461B" w:rsidRDefault="0014461B" w:rsidP="00B60EA4">
      <w:pPr>
        <w:shd w:val="clear" w:color="auto" w:fill="FFFFFF"/>
        <w:spacing w:after="0" w:line="240" w:lineRule="auto"/>
        <w:ind w:left="-284" w:right="-28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18</w:t>
      </w:r>
      <w:r w:rsidR="00B60E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декабря</w:t>
      </w:r>
      <w:r w:rsidRPr="0014461B">
        <w:rPr>
          <w:rFonts w:ascii="Times New Roman" w:hAnsi="Times New Roman" w:cs="Times New Roman"/>
          <w:b/>
          <w:sz w:val="24"/>
        </w:rPr>
        <w:t xml:space="preserve"> </w:t>
      </w:r>
      <w:r w:rsidRPr="0014461B">
        <w:rPr>
          <w:rFonts w:ascii="Times New Roman" w:hAnsi="Times New Roman" w:cs="Times New Roman"/>
          <w:sz w:val="24"/>
        </w:rPr>
        <w:t>ГБОУ СОШ № 2006</w:t>
      </w:r>
    </w:p>
    <w:p w:rsidR="0014461B" w:rsidRPr="0014461B" w:rsidRDefault="00601273" w:rsidP="00601273">
      <w:pPr>
        <w:shd w:val="clear" w:color="auto" w:fill="FFFFFF"/>
        <w:spacing w:after="0" w:line="240" w:lineRule="auto"/>
        <w:ind w:left="-284" w:right="-28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4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 курсов повышения квалификации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6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18 декабря</w:t>
      </w:r>
      <w:r w:rsidR="0014461B" w:rsidRPr="0014461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Скырков</w:t>
      </w:r>
      <w:proofErr w:type="spellEnd"/>
      <w:r w:rsid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Александрович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участниками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A4"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посетил </w:t>
      </w:r>
      <w:r w:rsidR="0014461B" w:rsidRPr="0014461B">
        <w:rPr>
          <w:rFonts w:ascii="Times New Roman" w:hAnsi="Times New Roman" w:cs="Times New Roman"/>
          <w:sz w:val="24"/>
        </w:rPr>
        <w:t>ГБОУ СОШ № 2006</w:t>
      </w:r>
    </w:p>
    <w:p w:rsidR="00601273" w:rsidRDefault="00B60EA4" w:rsidP="00601273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Москвы. </w:t>
      </w:r>
      <w:r w:rsidR="006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="0014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 также посетил урок ОБЖ</w:t>
      </w:r>
      <w:r w:rsidRPr="00B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Подобный обмен опытом вносит неоценимый вклад в развитие профессионального мастерства педагогов. </w:t>
      </w:r>
    </w:p>
    <w:p w:rsidR="00601273" w:rsidRDefault="00601273" w:rsidP="00B60EA4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0415">
        <w:rPr>
          <w:rFonts w:ascii="Times New Roman" w:hAnsi="Times New Roman" w:cs="Times New Roman"/>
          <w:sz w:val="24"/>
          <w:szCs w:val="24"/>
        </w:rPr>
        <w:t>Перед конкурсантами выступил</w:t>
      </w:r>
      <w:r w:rsidR="0014461B">
        <w:rPr>
          <w:rFonts w:ascii="Times New Roman" w:hAnsi="Times New Roman" w:cs="Times New Roman"/>
          <w:sz w:val="24"/>
          <w:szCs w:val="24"/>
        </w:rPr>
        <w:t>а</w:t>
      </w:r>
      <w:r w:rsidR="00810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1B">
        <w:rPr>
          <w:rFonts w:ascii="Times New Roman" w:hAnsi="Times New Roman" w:cs="Times New Roman"/>
          <w:sz w:val="24"/>
        </w:rPr>
        <w:t>Илюхина</w:t>
      </w:r>
      <w:proofErr w:type="spellEnd"/>
      <w:r w:rsidR="0014461B">
        <w:rPr>
          <w:rFonts w:ascii="Times New Roman" w:hAnsi="Times New Roman" w:cs="Times New Roman"/>
          <w:sz w:val="24"/>
        </w:rPr>
        <w:t xml:space="preserve"> Вера Алексеевна - директор ГБОУ СОШ № 2006, З</w:t>
      </w:r>
      <w:r w:rsidR="0014461B" w:rsidRPr="009017C5">
        <w:rPr>
          <w:rFonts w:ascii="Times New Roman" w:hAnsi="Times New Roman" w:cs="Times New Roman"/>
          <w:sz w:val="24"/>
        </w:rPr>
        <w:t>аслуженный учитель Р</w:t>
      </w:r>
      <w:r w:rsidR="0014461B">
        <w:rPr>
          <w:rFonts w:ascii="Times New Roman" w:hAnsi="Times New Roman" w:cs="Times New Roman"/>
          <w:sz w:val="24"/>
        </w:rPr>
        <w:t xml:space="preserve">Ф, кандидат педагогических наук с докладом </w:t>
      </w:r>
      <w:r w:rsidR="0014461B" w:rsidRPr="0014461B">
        <w:rPr>
          <w:rFonts w:ascii="Times New Roman" w:hAnsi="Times New Roman" w:cs="Times New Roman"/>
          <w:sz w:val="24"/>
        </w:rPr>
        <w:t>«Эффективные интеграционные процессы в столичном образовании»</w:t>
      </w:r>
      <w:r w:rsidR="0014461B">
        <w:rPr>
          <w:rFonts w:ascii="Times New Roman" w:hAnsi="Times New Roman" w:cs="Times New Roman"/>
          <w:sz w:val="24"/>
        </w:rPr>
        <w:t xml:space="preserve">. </w:t>
      </w:r>
    </w:p>
    <w:p w:rsidR="00601273" w:rsidRDefault="00601273" w:rsidP="00B60EA4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4461B">
        <w:rPr>
          <w:rFonts w:ascii="Times New Roman" w:hAnsi="Times New Roman" w:cs="Times New Roman"/>
          <w:sz w:val="24"/>
        </w:rPr>
        <w:t xml:space="preserve">Конкурсантам показали театральную постановку, сделанную силами педагогов и обучающихся школы. </w:t>
      </w:r>
    </w:p>
    <w:p w:rsidR="00810415" w:rsidRDefault="00601273" w:rsidP="00B60EA4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14461B">
        <w:rPr>
          <w:rFonts w:ascii="Times New Roman" w:hAnsi="Times New Roman" w:cs="Times New Roman"/>
          <w:sz w:val="24"/>
        </w:rPr>
        <w:t xml:space="preserve">Далее выступил  </w:t>
      </w:r>
      <w:proofErr w:type="spellStart"/>
      <w:r w:rsidR="0014461B" w:rsidRPr="00416980">
        <w:rPr>
          <w:rFonts w:ascii="Times New Roman" w:hAnsi="Times New Roman" w:cs="Times New Roman"/>
          <w:sz w:val="24"/>
        </w:rPr>
        <w:t>Арцев</w:t>
      </w:r>
      <w:proofErr w:type="spellEnd"/>
      <w:r w:rsidR="0014461B" w:rsidRPr="00416980">
        <w:rPr>
          <w:rFonts w:ascii="Times New Roman" w:hAnsi="Times New Roman" w:cs="Times New Roman"/>
          <w:sz w:val="24"/>
        </w:rPr>
        <w:t xml:space="preserve"> Михаил Николаевич</w:t>
      </w:r>
      <w:r w:rsidR="0014461B">
        <w:rPr>
          <w:rFonts w:ascii="Times New Roman" w:hAnsi="Times New Roman" w:cs="Times New Roman"/>
          <w:sz w:val="24"/>
        </w:rPr>
        <w:t xml:space="preserve"> - </w:t>
      </w:r>
      <w:r w:rsidR="0014461B" w:rsidRPr="00450956">
        <w:rPr>
          <w:rFonts w:ascii="Times New Roman" w:hAnsi="Times New Roman" w:cs="Times New Roman"/>
          <w:sz w:val="24"/>
        </w:rPr>
        <w:t>заместитель исполнительного директора НО БФНМ, Заслуженный учитель РФ, доктор психологических наук, профессор</w:t>
      </w:r>
      <w:r>
        <w:rPr>
          <w:rFonts w:ascii="Times New Roman" w:hAnsi="Times New Roman" w:cs="Times New Roman"/>
          <w:sz w:val="24"/>
        </w:rPr>
        <w:t xml:space="preserve">. Тема его доклада </w:t>
      </w:r>
      <w:r w:rsidRPr="00601273">
        <w:rPr>
          <w:rFonts w:ascii="Times New Roman" w:hAnsi="Times New Roman" w:cs="Times New Roman"/>
          <w:sz w:val="24"/>
        </w:rPr>
        <w:t>«Роль педагогической рефлексии в формировании и развитии творческих особенностей личности»</w:t>
      </w:r>
    </w:p>
    <w:p w:rsidR="00601273" w:rsidRDefault="00601273" w:rsidP="00601273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Открытые уроки, мастер-классы, театральное выступление были представлены на высоком уровне.</w:t>
      </w:r>
    </w:p>
    <w:p w:rsidR="002767C4" w:rsidRDefault="00810415" w:rsidP="00601273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04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601273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83981" cy="1562693"/>
            <wp:effectExtent l="19050" t="0" r="0" b="0"/>
            <wp:docPr id="2" name="Рисунок 1" descr="I:\DCIM\212_1812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212_1812\IMG_0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10" cy="156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73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96830" cy="1561695"/>
            <wp:effectExtent l="19050" t="0" r="0" b="0"/>
            <wp:docPr id="3" name="Рисунок 2" descr="I:\DCIM\212_1812\IMG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212_1812\IMG_0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67" cy="15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73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084371" cy="1562986"/>
            <wp:effectExtent l="19050" t="0" r="0" b="0"/>
            <wp:docPr id="6" name="Рисунок 3" descr="I:\DCIM\212_1812\IMG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212_1812\IMG_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83" cy="156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73" w:rsidRDefault="00601273" w:rsidP="00601273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1273" w:rsidRDefault="00601273" w:rsidP="00601273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73" w:rsidRPr="00601273" w:rsidRDefault="00601273" w:rsidP="00601273">
      <w:pPr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4373" cy="1562986"/>
            <wp:effectExtent l="19050" t="0" r="0" b="0"/>
            <wp:docPr id="7" name="Рисунок 4" descr="I:\DCIM\212_1812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212_1812\IMG_0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80" cy="15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9838" cy="1559586"/>
            <wp:effectExtent l="19050" t="0" r="0" b="0"/>
            <wp:docPr id="11" name="Рисунок 5" descr="I:\DCIM\212_1812\IMG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212_1812\IMG_0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73" cy="156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6830" cy="1572327"/>
            <wp:effectExtent l="19050" t="0" r="0" b="0"/>
            <wp:docPr id="14" name="Рисунок 6" descr="I:\DCIM\212_1812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212_1812\IMG_01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22" cy="15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273" w:rsidRPr="00601273" w:rsidSect="00601273">
      <w:pgSz w:w="11906" w:h="16838"/>
      <w:pgMar w:top="284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28F4"/>
    <w:rsid w:val="000B35CC"/>
    <w:rsid w:val="0014461B"/>
    <w:rsid w:val="00144F0F"/>
    <w:rsid w:val="00150C49"/>
    <w:rsid w:val="002767C4"/>
    <w:rsid w:val="004228F4"/>
    <w:rsid w:val="004913D4"/>
    <w:rsid w:val="00561277"/>
    <w:rsid w:val="00601273"/>
    <w:rsid w:val="00810415"/>
    <w:rsid w:val="008A0A4F"/>
    <w:rsid w:val="00AC2F4A"/>
    <w:rsid w:val="00B60EA4"/>
    <w:rsid w:val="00CC4104"/>
    <w:rsid w:val="00D63D3E"/>
    <w:rsid w:val="00DE3CDE"/>
    <w:rsid w:val="00F9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7"/>
  </w:style>
  <w:style w:type="paragraph" w:styleId="1">
    <w:name w:val="heading 1"/>
    <w:basedOn w:val="a"/>
    <w:link w:val="10"/>
    <w:uiPriority w:val="9"/>
    <w:qFormat/>
    <w:rsid w:val="00B6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0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АВИАТОР</dc:creator>
  <cp:lastModifiedBy>АВИАТОР</cp:lastModifiedBy>
  <cp:revision>2</cp:revision>
  <dcterms:created xsi:type="dcterms:W3CDTF">2019-12-19T20:25:00Z</dcterms:created>
  <dcterms:modified xsi:type="dcterms:W3CDTF">2019-12-19T20:25:00Z</dcterms:modified>
</cp:coreProperties>
</file>