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8E" w:rsidRPr="002C44AA" w:rsidRDefault="00953B8E">
      <w:pPr>
        <w:pStyle w:val="1"/>
        <w:rPr>
          <w:rFonts w:ascii="Times New Roman" w:hAnsi="Times New Roman" w:cs="Times New Roman"/>
          <w:color w:val="FF0000"/>
          <w:sz w:val="28"/>
          <w:szCs w:val="28"/>
        </w:rPr>
      </w:pPr>
      <w:r w:rsidRPr="002C44AA">
        <w:rPr>
          <w:rFonts w:ascii="Times New Roman" w:hAnsi="Times New Roman" w:cs="Times New Roman"/>
          <w:color w:val="FF0000"/>
          <w:sz w:val="28"/>
          <w:szCs w:val="28"/>
        </w:rPr>
        <w:fldChar w:fldCharType="begin"/>
      </w:r>
      <w:r w:rsidRPr="002C44AA">
        <w:rPr>
          <w:rFonts w:ascii="Times New Roman" w:hAnsi="Times New Roman" w:cs="Times New Roman"/>
          <w:color w:val="FF0000"/>
          <w:sz w:val="28"/>
          <w:szCs w:val="28"/>
        </w:rPr>
        <w:instrText>HYPERLINK "garantF1://23841539.0"</w:instrText>
      </w:r>
      <w:r w:rsidRPr="002C44AA">
        <w:rPr>
          <w:rFonts w:ascii="Times New Roman" w:hAnsi="Times New Roman" w:cs="Times New Roman"/>
          <w:color w:val="FF0000"/>
          <w:sz w:val="28"/>
          <w:szCs w:val="28"/>
        </w:rPr>
      </w:r>
      <w:r w:rsidRPr="002C44AA">
        <w:rPr>
          <w:rFonts w:ascii="Times New Roman" w:hAnsi="Times New Roman" w:cs="Times New Roman"/>
          <w:color w:val="FF0000"/>
          <w:sz w:val="28"/>
          <w:szCs w:val="28"/>
        </w:rPr>
        <w:fldChar w:fldCharType="separate"/>
      </w:r>
      <w:r w:rsidRPr="002C44AA">
        <w:rPr>
          <w:rStyle w:val="a4"/>
          <w:rFonts w:ascii="Times New Roman" w:hAnsi="Times New Roman"/>
          <w:b w:val="0"/>
          <w:bCs w:val="0"/>
          <w:color w:val="FF0000"/>
          <w:sz w:val="28"/>
          <w:szCs w:val="28"/>
        </w:rPr>
        <w:t>Закон Краснодарского края от 21 июля 2008 г. N 1539-КЗ</w:t>
      </w:r>
      <w:r w:rsidRPr="002C44AA">
        <w:rPr>
          <w:rStyle w:val="a4"/>
          <w:rFonts w:ascii="Times New Roman" w:hAnsi="Times New Roman"/>
          <w:b w:val="0"/>
          <w:bCs w:val="0"/>
          <w:color w:val="FF0000"/>
          <w:sz w:val="28"/>
          <w:szCs w:val="28"/>
        </w:rPr>
        <w:br/>
        <w:t>"О мерах по профилактике безнадзорности и правонарушений</w:t>
      </w:r>
      <w:r w:rsidRPr="002C44AA">
        <w:rPr>
          <w:rStyle w:val="a4"/>
          <w:rFonts w:ascii="Times New Roman" w:hAnsi="Times New Roman"/>
          <w:b w:val="0"/>
          <w:bCs w:val="0"/>
          <w:color w:val="FF0000"/>
          <w:sz w:val="28"/>
          <w:szCs w:val="28"/>
        </w:rPr>
        <w:br/>
        <w:t>несовершеннолетних в Краснодарском крае"</w:t>
      </w:r>
      <w:r w:rsidRPr="002C44AA">
        <w:rPr>
          <w:rFonts w:ascii="Times New Roman" w:hAnsi="Times New Roman" w:cs="Times New Roman"/>
          <w:color w:val="FF0000"/>
          <w:sz w:val="28"/>
          <w:szCs w:val="28"/>
        </w:rPr>
        <w:fldChar w:fldCharType="end"/>
      </w:r>
    </w:p>
    <w:p w:rsidR="00953B8E" w:rsidRPr="002C44AA" w:rsidRDefault="00953B8E">
      <w:pPr>
        <w:pStyle w:val="1"/>
        <w:rPr>
          <w:rFonts w:ascii="Times New Roman" w:hAnsi="Times New Roman" w:cs="Times New Roman"/>
          <w:sz w:val="22"/>
          <w:szCs w:val="22"/>
        </w:rPr>
      </w:pPr>
      <w:proofErr w:type="gramStart"/>
      <w:r w:rsidRPr="002C44AA">
        <w:rPr>
          <w:rFonts w:ascii="Times New Roman" w:hAnsi="Times New Roman" w:cs="Times New Roman"/>
          <w:sz w:val="22"/>
          <w:szCs w:val="22"/>
        </w:rPr>
        <w:t>Принят</w:t>
      </w:r>
      <w:proofErr w:type="gramEnd"/>
      <w:r w:rsidRPr="002C44AA">
        <w:rPr>
          <w:rFonts w:ascii="Times New Roman" w:hAnsi="Times New Roman" w:cs="Times New Roman"/>
          <w:sz w:val="22"/>
          <w:szCs w:val="22"/>
        </w:rPr>
        <w:t xml:space="preserve"> Законодательным Собранием Краснодарского края</w:t>
      </w:r>
      <w:r w:rsidRPr="002C44AA">
        <w:rPr>
          <w:rFonts w:ascii="Times New Roman" w:hAnsi="Times New Roman" w:cs="Times New Roman"/>
          <w:sz w:val="22"/>
          <w:szCs w:val="22"/>
        </w:rPr>
        <w:br/>
        <w:t>16 июля 2008 года</w:t>
      </w:r>
    </w:p>
    <w:p w:rsidR="002C44AA" w:rsidRDefault="002C44AA">
      <w:pPr>
        <w:pStyle w:val="af2"/>
        <w:rPr>
          <w:rStyle w:val="a3"/>
          <w:rFonts w:ascii="Times New Roman" w:hAnsi="Times New Roman" w:cs="Times New Roman"/>
          <w:bCs/>
          <w:sz w:val="28"/>
          <w:szCs w:val="28"/>
        </w:rPr>
      </w:pPr>
      <w:bookmarkStart w:id="0" w:name="sub_1"/>
    </w:p>
    <w:p w:rsidR="00953B8E" w:rsidRPr="002C44AA" w:rsidRDefault="00953B8E">
      <w:pPr>
        <w:pStyle w:val="af2"/>
        <w:rPr>
          <w:rFonts w:ascii="Times New Roman" w:hAnsi="Times New Roman" w:cs="Times New Roman"/>
          <w:sz w:val="28"/>
          <w:szCs w:val="28"/>
        </w:rPr>
      </w:pPr>
      <w:r w:rsidRPr="002C44AA">
        <w:rPr>
          <w:rStyle w:val="a3"/>
          <w:rFonts w:ascii="Times New Roman" w:hAnsi="Times New Roman" w:cs="Times New Roman"/>
          <w:bCs/>
          <w:sz w:val="28"/>
          <w:szCs w:val="28"/>
        </w:rPr>
        <w:t>Статья 1.</w:t>
      </w:r>
      <w:r w:rsidRPr="002C44AA">
        <w:rPr>
          <w:rFonts w:ascii="Times New Roman" w:hAnsi="Times New Roman" w:cs="Times New Roman"/>
          <w:sz w:val="28"/>
          <w:szCs w:val="28"/>
        </w:rPr>
        <w:t xml:space="preserve"> Цель настоящего Закона</w:t>
      </w:r>
    </w:p>
    <w:bookmarkEnd w:id="0"/>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Целью настоящего Закона является создание правовой основы для защиты жизни и здоровья несовершеннолетних, их защиты от факторов, негативно влияющих на физическое, интеллектуальное, психическое, духовное и нравственное развитие, профилактики безнадзорности и правонарушений несовершеннолетних на территории Краснодарского края в соответствии с </w:t>
      </w:r>
      <w:hyperlink r:id="rId5" w:history="1">
        <w:r w:rsidRPr="002C44AA">
          <w:rPr>
            <w:rStyle w:val="a4"/>
            <w:rFonts w:ascii="Times New Roman" w:hAnsi="Times New Roman"/>
            <w:sz w:val="28"/>
            <w:szCs w:val="28"/>
          </w:rPr>
          <w:t>Конституцией</w:t>
        </w:r>
      </w:hyperlink>
      <w:r w:rsidRPr="002C44AA">
        <w:rPr>
          <w:rFonts w:ascii="Times New Roman" w:hAnsi="Times New Roman" w:cs="Times New Roman"/>
          <w:sz w:val="28"/>
          <w:szCs w:val="28"/>
        </w:rPr>
        <w:t xml:space="preserve"> Российской Федерации, федеральным законодательством и общепризнанными нормами международного права.</w:t>
      </w:r>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r w:rsidRPr="002C44AA">
        <w:rPr>
          <w:rStyle w:val="a3"/>
          <w:rFonts w:ascii="Times New Roman" w:hAnsi="Times New Roman" w:cs="Times New Roman"/>
          <w:bCs/>
          <w:sz w:val="28"/>
          <w:szCs w:val="28"/>
        </w:rPr>
        <w:t>Статья 2.</w:t>
      </w:r>
      <w:r w:rsidRPr="002C44AA">
        <w:rPr>
          <w:rFonts w:ascii="Times New Roman" w:hAnsi="Times New Roman" w:cs="Times New Roman"/>
          <w:sz w:val="28"/>
          <w:szCs w:val="28"/>
        </w:rPr>
        <w:t xml:space="preserve"> Понятия, используемые в рамках настоящего Закона</w:t>
      </w:r>
    </w:p>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Для целей настоящего Закона используются следующие понятия:</w:t>
      </w:r>
    </w:p>
    <w:p w:rsidR="00953B8E" w:rsidRPr="002C44AA" w:rsidRDefault="00953B8E">
      <w:pPr>
        <w:rPr>
          <w:rFonts w:ascii="Times New Roman" w:hAnsi="Times New Roman" w:cs="Times New Roman"/>
          <w:sz w:val="28"/>
          <w:szCs w:val="28"/>
        </w:rPr>
      </w:pPr>
      <w:bookmarkStart w:id="1" w:name="sub_201"/>
      <w:r w:rsidRPr="002C44AA">
        <w:rPr>
          <w:rStyle w:val="a3"/>
          <w:rFonts w:ascii="Times New Roman" w:hAnsi="Times New Roman" w:cs="Times New Roman"/>
          <w:bCs/>
          <w:sz w:val="28"/>
          <w:szCs w:val="28"/>
        </w:rPr>
        <w:t>несовершеннолетний</w:t>
      </w:r>
      <w:r w:rsidRPr="002C44AA">
        <w:rPr>
          <w:rFonts w:ascii="Times New Roman" w:hAnsi="Times New Roman" w:cs="Times New Roman"/>
          <w:sz w:val="28"/>
          <w:szCs w:val="28"/>
        </w:rPr>
        <w:t xml:space="preserve"> - лицо, не достигшее возраста восемнадцати лет;</w:t>
      </w:r>
    </w:p>
    <w:p w:rsidR="00953B8E" w:rsidRPr="002C44AA" w:rsidRDefault="00953B8E">
      <w:pPr>
        <w:rPr>
          <w:rFonts w:ascii="Times New Roman" w:hAnsi="Times New Roman" w:cs="Times New Roman"/>
          <w:sz w:val="28"/>
          <w:szCs w:val="28"/>
        </w:rPr>
      </w:pPr>
      <w:bookmarkStart w:id="2" w:name="sub_202"/>
      <w:bookmarkEnd w:id="1"/>
      <w:proofErr w:type="gramStart"/>
      <w:r w:rsidRPr="002C44AA">
        <w:rPr>
          <w:rStyle w:val="a3"/>
          <w:rFonts w:ascii="Times New Roman" w:hAnsi="Times New Roman" w:cs="Times New Roman"/>
          <w:bCs/>
          <w:sz w:val="28"/>
          <w:szCs w:val="28"/>
        </w:rPr>
        <w:t>содержание несовершеннолетнего</w:t>
      </w:r>
      <w:r w:rsidRPr="002C44AA">
        <w:rPr>
          <w:rFonts w:ascii="Times New Roman" w:hAnsi="Times New Roman" w:cs="Times New Roman"/>
          <w:sz w:val="28"/>
          <w:szCs w:val="28"/>
        </w:rPr>
        <w:t xml:space="preserve"> - материальное обеспечение несовершеннолетнего, порядок и форма предоставления которого определяется родителями (лицами, их заменяющими) самостоятельно, а также обеспечение родителями (лицами, их заменяющими)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w:t>
      </w:r>
      <w:proofErr w:type="gramEnd"/>
    </w:p>
    <w:p w:rsidR="00953B8E" w:rsidRPr="002C44AA" w:rsidRDefault="00953B8E">
      <w:pPr>
        <w:rPr>
          <w:rFonts w:ascii="Times New Roman" w:hAnsi="Times New Roman" w:cs="Times New Roman"/>
          <w:sz w:val="28"/>
          <w:szCs w:val="28"/>
        </w:rPr>
      </w:pPr>
      <w:bookmarkStart w:id="3" w:name="sub_203"/>
      <w:bookmarkEnd w:id="2"/>
      <w:r w:rsidRPr="002C44AA">
        <w:rPr>
          <w:rStyle w:val="a3"/>
          <w:rFonts w:ascii="Times New Roman" w:hAnsi="Times New Roman" w:cs="Times New Roman"/>
          <w:bCs/>
          <w:sz w:val="28"/>
          <w:szCs w:val="28"/>
        </w:rPr>
        <w:t>безнадзорный несовершеннолетний</w:t>
      </w:r>
      <w:r w:rsidRPr="002C44AA">
        <w:rPr>
          <w:rFonts w:ascii="Times New Roman" w:hAnsi="Times New Roman" w:cs="Times New Roman"/>
          <w:sz w:val="28"/>
          <w:szCs w:val="28"/>
        </w:rPr>
        <w:t xml:space="preserve"> - несовершеннолетний, </w:t>
      </w:r>
      <w:proofErr w:type="gramStart"/>
      <w:r w:rsidRPr="002C44AA">
        <w:rPr>
          <w:rFonts w:ascii="Times New Roman" w:hAnsi="Times New Roman" w:cs="Times New Roman"/>
          <w:sz w:val="28"/>
          <w:szCs w:val="28"/>
        </w:rPr>
        <w:t>контроль</w:t>
      </w:r>
      <w:proofErr w:type="gramEnd"/>
      <w:r w:rsidRPr="002C44AA">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(лиц, их заменяющих) либо должностных лиц;</w:t>
      </w:r>
    </w:p>
    <w:p w:rsidR="00953B8E" w:rsidRPr="002C44AA" w:rsidRDefault="00953B8E">
      <w:pPr>
        <w:rPr>
          <w:rFonts w:ascii="Times New Roman" w:hAnsi="Times New Roman" w:cs="Times New Roman"/>
          <w:sz w:val="28"/>
          <w:szCs w:val="28"/>
        </w:rPr>
      </w:pPr>
      <w:bookmarkStart w:id="4" w:name="sub_204"/>
      <w:bookmarkEnd w:id="3"/>
      <w:r w:rsidRPr="002C44AA">
        <w:rPr>
          <w:rStyle w:val="a3"/>
          <w:rFonts w:ascii="Times New Roman" w:hAnsi="Times New Roman" w:cs="Times New Roman"/>
          <w:bCs/>
          <w:sz w:val="28"/>
          <w:szCs w:val="28"/>
        </w:rPr>
        <w:t>беспризорный несовершеннолетний</w:t>
      </w:r>
      <w:r w:rsidRPr="002C44AA">
        <w:rPr>
          <w:rFonts w:ascii="Times New Roman" w:hAnsi="Times New Roman" w:cs="Times New Roman"/>
          <w:sz w:val="28"/>
          <w:szCs w:val="28"/>
        </w:rPr>
        <w:t xml:space="preserve"> - безнадзорный несовершеннолетний, не имеющий места жительства и (или) места пребывания;</w:t>
      </w:r>
    </w:p>
    <w:p w:rsidR="00953B8E" w:rsidRPr="002C44AA" w:rsidRDefault="00953B8E">
      <w:pPr>
        <w:rPr>
          <w:rFonts w:ascii="Times New Roman" w:hAnsi="Times New Roman" w:cs="Times New Roman"/>
          <w:sz w:val="28"/>
          <w:szCs w:val="28"/>
        </w:rPr>
      </w:pPr>
      <w:bookmarkStart w:id="5" w:name="sub_205"/>
      <w:bookmarkEnd w:id="4"/>
      <w:proofErr w:type="gramStart"/>
      <w:r w:rsidRPr="002C44AA">
        <w:rPr>
          <w:rStyle w:val="a3"/>
          <w:rFonts w:ascii="Times New Roman" w:hAnsi="Times New Roman" w:cs="Times New Roman"/>
          <w:bCs/>
          <w:sz w:val="28"/>
          <w:szCs w:val="28"/>
        </w:rPr>
        <w:t>несовершеннолетний, находящийся в социально опасном положении,</w:t>
      </w:r>
      <w:r w:rsidRPr="002C44AA">
        <w:rPr>
          <w:rFonts w:ascii="Times New Roman" w:hAnsi="Times New Roman" w:cs="Times New Roman"/>
          <w:sz w:val="28"/>
          <w:szCs w:val="28"/>
        </w:rPr>
        <w:t xml:space="preserve"> - несовершеннолетний,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953B8E" w:rsidRPr="002C44AA" w:rsidRDefault="00953B8E">
      <w:pPr>
        <w:rPr>
          <w:rFonts w:ascii="Times New Roman" w:hAnsi="Times New Roman" w:cs="Times New Roman"/>
          <w:sz w:val="28"/>
          <w:szCs w:val="28"/>
        </w:rPr>
      </w:pPr>
      <w:bookmarkStart w:id="6" w:name="sub_206"/>
      <w:bookmarkEnd w:id="5"/>
      <w:proofErr w:type="gramStart"/>
      <w:r w:rsidRPr="002C44AA">
        <w:rPr>
          <w:rStyle w:val="a3"/>
          <w:rFonts w:ascii="Times New Roman" w:hAnsi="Times New Roman" w:cs="Times New Roman"/>
          <w:bCs/>
          <w:sz w:val="28"/>
          <w:szCs w:val="28"/>
        </w:rPr>
        <w:t>семья, находящаяся в социально опасном положении,</w:t>
      </w:r>
      <w:r w:rsidRPr="002C44AA">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(лица, их заменяющие) несовершеннолетних не исполняют своих обязанностей по их воспитанию, обучению и (или) содержанию и (или) отрицательно влияют на их </w:t>
      </w:r>
      <w:r w:rsidRPr="002C44AA">
        <w:rPr>
          <w:rFonts w:ascii="Times New Roman" w:hAnsi="Times New Roman" w:cs="Times New Roman"/>
          <w:sz w:val="28"/>
          <w:szCs w:val="28"/>
        </w:rPr>
        <w:lastRenderedPageBreak/>
        <w:t>поведение либо жестоко обращаются с ними;</w:t>
      </w:r>
      <w:proofErr w:type="gramEnd"/>
    </w:p>
    <w:p w:rsidR="00953B8E" w:rsidRPr="002C44AA" w:rsidRDefault="00953B8E">
      <w:pPr>
        <w:rPr>
          <w:rFonts w:ascii="Times New Roman" w:hAnsi="Times New Roman" w:cs="Times New Roman"/>
          <w:sz w:val="28"/>
          <w:szCs w:val="28"/>
        </w:rPr>
      </w:pPr>
      <w:bookmarkStart w:id="7" w:name="sub_207"/>
      <w:bookmarkEnd w:id="6"/>
      <w:proofErr w:type="gramStart"/>
      <w:r w:rsidRPr="002C44AA">
        <w:rPr>
          <w:rStyle w:val="a3"/>
          <w:rFonts w:ascii="Times New Roman" w:hAnsi="Times New Roman" w:cs="Times New Roman"/>
          <w:bCs/>
          <w:sz w:val="28"/>
          <w:szCs w:val="28"/>
        </w:rPr>
        <w:t>органы, осуществляющие профилактику безнадзорности и правонарушений несовершеннолетних,</w:t>
      </w:r>
      <w:r w:rsidRPr="002C44AA">
        <w:rPr>
          <w:rFonts w:ascii="Times New Roman" w:hAnsi="Times New Roman" w:cs="Times New Roman"/>
          <w:sz w:val="28"/>
          <w:szCs w:val="28"/>
        </w:rPr>
        <w:t xml:space="preserve"> - комиссии по делам несовершеннолетних и защите их прав, органы управления социальной защитой населения, органы государственной власти Краснодарского края, осуществляющие государственное управление в сфере образования, и органы местного самоуправления муниципальных районов (городских округов),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w:t>
      </w:r>
      <w:proofErr w:type="gramEnd"/>
      <w:r w:rsidRPr="002C44AA">
        <w:rPr>
          <w:rFonts w:ascii="Times New Roman" w:hAnsi="Times New Roman" w:cs="Times New Roman"/>
          <w:sz w:val="28"/>
          <w:szCs w:val="28"/>
        </w:rPr>
        <w:t xml:space="preserve"> </w:t>
      </w:r>
      <w:proofErr w:type="gramStart"/>
      <w:r w:rsidRPr="002C44AA">
        <w:rPr>
          <w:rFonts w:ascii="Times New Roman" w:hAnsi="Times New Roman" w:cs="Times New Roman"/>
          <w:sz w:val="28"/>
          <w:szCs w:val="28"/>
        </w:rPr>
        <w:t>управления здравоохранением, органы государственной службы занятости, органы внутренних дел (полиция), органы управления культурой, досугом, спортом и туризмом, органы по контролю за оборотом наркотических средств и психотропных веществ,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roofErr w:type="gramEnd"/>
    </w:p>
    <w:p w:rsidR="00953B8E" w:rsidRPr="002C44AA" w:rsidRDefault="00953B8E">
      <w:pPr>
        <w:rPr>
          <w:rFonts w:ascii="Times New Roman" w:hAnsi="Times New Roman" w:cs="Times New Roman"/>
          <w:sz w:val="28"/>
          <w:szCs w:val="28"/>
        </w:rPr>
      </w:pPr>
      <w:bookmarkStart w:id="8" w:name="sub_208"/>
      <w:bookmarkEnd w:id="7"/>
      <w:r w:rsidRPr="002C44AA">
        <w:rPr>
          <w:rStyle w:val="a3"/>
          <w:rFonts w:ascii="Times New Roman" w:hAnsi="Times New Roman" w:cs="Times New Roman"/>
          <w:bCs/>
          <w:sz w:val="28"/>
          <w:szCs w:val="28"/>
        </w:rPr>
        <w:t xml:space="preserve">учреждения, осуществляющие профилактику безнадзорности и правонарушений несовершеннолетних, - организации социального обслуживания </w:t>
      </w:r>
      <w:r w:rsidRPr="002C44AA">
        <w:rPr>
          <w:rFonts w:ascii="Times New Roman" w:hAnsi="Times New Roman" w:cs="Times New Roman"/>
          <w:sz w:val="28"/>
          <w:szCs w:val="28"/>
        </w:rPr>
        <w:t xml:space="preserve">- специализированные учреждения для несовершеннолетних, нуждающихся в социальной реабилитации (социально-реабилитационные центры для несовершеннолетних, социальные приюты для детей и подростков, центры помощи детям, оставшимся без попечения родителей); </w:t>
      </w:r>
      <w:proofErr w:type="gramStart"/>
      <w:r w:rsidRPr="002C44AA">
        <w:rPr>
          <w:rFonts w:ascii="Times New Roman" w:hAnsi="Times New Roman" w:cs="Times New Roman"/>
          <w:sz w:val="28"/>
          <w:szCs w:val="28"/>
        </w:rPr>
        <w:t>общеобразовательные организации, профессиональные образовательные организации, специальные учебно-воспитательные учреждения открытого и закрытого типа и другие организации, осуществляющие образовательную деятельность в соответствии с уставами указанных организаций и учреждений; организации для детей-сирот и детей, оставшихся без попечения родителей; социально-реабилитационные центры для подростков и молодежи, центры социально-психологической помощи, центры профессиональной ориентации и трудоустройства молодежи, молодежные клубы и иные учреждения органов по делам молодежи;</w:t>
      </w:r>
      <w:proofErr w:type="gramEnd"/>
      <w:r w:rsidRPr="002C44AA">
        <w:rPr>
          <w:rFonts w:ascii="Times New Roman" w:hAnsi="Times New Roman" w:cs="Times New Roman"/>
          <w:sz w:val="28"/>
          <w:szCs w:val="28"/>
        </w:rPr>
        <w:t xml:space="preserve"> медицинские организации государственной системы здравоохранения и муниципальной системы здравоохранения (далее - медицинские организации), учреждения государственной службы занятости населения, центры временного содержания несовершеннолетних правонарушителей; учреждения культуры, досуга, спорта и туризма; учреждения уголовно-исполнительной системы (следственные изоляторы, воспитательные колонии и уголовно-исполнительные инспекции), другие государственные или муниципальные учреждения,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rsidR="00953B8E" w:rsidRPr="002C44AA" w:rsidRDefault="00953B8E">
      <w:pPr>
        <w:rPr>
          <w:rFonts w:ascii="Times New Roman" w:hAnsi="Times New Roman" w:cs="Times New Roman"/>
          <w:sz w:val="28"/>
          <w:szCs w:val="28"/>
        </w:rPr>
      </w:pPr>
      <w:bookmarkStart w:id="9" w:name="sub_209"/>
      <w:bookmarkEnd w:id="8"/>
      <w:r w:rsidRPr="002C44AA">
        <w:rPr>
          <w:rStyle w:val="a3"/>
          <w:rFonts w:ascii="Times New Roman" w:hAnsi="Times New Roman" w:cs="Times New Roman"/>
          <w:bCs/>
          <w:sz w:val="28"/>
          <w:szCs w:val="28"/>
        </w:rPr>
        <w:t>индивидуальная профилактическая работа</w:t>
      </w:r>
      <w:r w:rsidRPr="002C44AA">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w:t>
      </w:r>
      <w:r w:rsidRPr="002C44AA">
        <w:rPr>
          <w:rFonts w:ascii="Times New Roman" w:hAnsi="Times New Roman" w:cs="Times New Roman"/>
          <w:sz w:val="28"/>
          <w:szCs w:val="28"/>
        </w:rPr>
        <w:lastRenderedPageBreak/>
        <w:t>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53B8E" w:rsidRPr="002C44AA" w:rsidRDefault="00953B8E">
      <w:pPr>
        <w:rPr>
          <w:rFonts w:ascii="Times New Roman" w:hAnsi="Times New Roman" w:cs="Times New Roman"/>
          <w:sz w:val="28"/>
          <w:szCs w:val="28"/>
        </w:rPr>
      </w:pPr>
      <w:bookmarkStart w:id="10" w:name="sub_210"/>
      <w:bookmarkEnd w:id="9"/>
      <w:r w:rsidRPr="002C44AA">
        <w:rPr>
          <w:rStyle w:val="a3"/>
          <w:rFonts w:ascii="Times New Roman" w:hAnsi="Times New Roman" w:cs="Times New Roman"/>
          <w:bCs/>
          <w:sz w:val="28"/>
          <w:szCs w:val="28"/>
        </w:rPr>
        <w:t>лица, заменяющие родителей</w:t>
      </w:r>
      <w:r w:rsidRPr="002C44AA">
        <w:rPr>
          <w:rFonts w:ascii="Times New Roman" w:hAnsi="Times New Roman" w:cs="Times New Roman"/>
          <w:sz w:val="28"/>
          <w:szCs w:val="28"/>
        </w:rPr>
        <w:t xml:space="preserve"> - лица, на которых законодательством Российской Федерации возложены обязанности по воспитанию несовершеннолетних, содействию им в осуществлении самостоятельных действий, направленных на реализацию и защиту их прав и законных интересов, охране несовершеннолетних от злоупотреблений со стороны третьих лиц;</w:t>
      </w:r>
    </w:p>
    <w:p w:rsidR="00953B8E" w:rsidRPr="002C44AA" w:rsidRDefault="00953B8E">
      <w:pPr>
        <w:rPr>
          <w:rFonts w:ascii="Times New Roman" w:hAnsi="Times New Roman" w:cs="Times New Roman"/>
          <w:sz w:val="28"/>
          <w:szCs w:val="28"/>
        </w:rPr>
      </w:pPr>
      <w:bookmarkStart w:id="11" w:name="sub_211"/>
      <w:bookmarkEnd w:id="10"/>
      <w:r w:rsidRPr="002C44AA">
        <w:rPr>
          <w:rStyle w:val="a3"/>
          <w:rFonts w:ascii="Times New Roman" w:hAnsi="Times New Roman" w:cs="Times New Roman"/>
          <w:bCs/>
          <w:sz w:val="28"/>
          <w:szCs w:val="28"/>
        </w:rPr>
        <w:t>ответственные лица</w:t>
      </w:r>
      <w:r w:rsidRPr="002C44AA">
        <w:rPr>
          <w:rFonts w:ascii="Times New Roman" w:hAnsi="Times New Roman" w:cs="Times New Roman"/>
          <w:sz w:val="28"/>
          <w:szCs w:val="28"/>
        </w:rPr>
        <w:t xml:space="preserve"> -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w:t>
      </w:r>
    </w:p>
    <w:p w:rsidR="00953B8E" w:rsidRPr="002C44AA" w:rsidRDefault="00953B8E">
      <w:pPr>
        <w:rPr>
          <w:rFonts w:ascii="Times New Roman" w:hAnsi="Times New Roman" w:cs="Times New Roman"/>
          <w:sz w:val="28"/>
          <w:szCs w:val="28"/>
        </w:rPr>
      </w:pPr>
      <w:bookmarkStart w:id="12" w:name="sub_212"/>
      <w:bookmarkEnd w:id="11"/>
      <w:proofErr w:type="gramStart"/>
      <w:r w:rsidRPr="002C44AA">
        <w:rPr>
          <w:rStyle w:val="a3"/>
          <w:rFonts w:ascii="Times New Roman" w:hAnsi="Times New Roman" w:cs="Times New Roman"/>
          <w:bCs/>
          <w:sz w:val="28"/>
          <w:szCs w:val="28"/>
        </w:rPr>
        <w:t>антиобщественные действия</w:t>
      </w:r>
      <w:r w:rsidRPr="002C44AA">
        <w:rPr>
          <w:rFonts w:ascii="Times New Roman" w:hAnsi="Times New Roman" w:cs="Times New Roman"/>
          <w:sz w:val="28"/>
          <w:szCs w:val="28"/>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953B8E" w:rsidRPr="002C44AA" w:rsidRDefault="00953B8E">
      <w:pPr>
        <w:rPr>
          <w:rFonts w:ascii="Times New Roman" w:hAnsi="Times New Roman" w:cs="Times New Roman"/>
          <w:sz w:val="28"/>
          <w:szCs w:val="28"/>
        </w:rPr>
      </w:pPr>
      <w:bookmarkStart w:id="13" w:name="sub_213"/>
      <w:bookmarkEnd w:id="12"/>
      <w:r w:rsidRPr="002C44AA">
        <w:rPr>
          <w:rStyle w:val="a3"/>
          <w:rFonts w:ascii="Times New Roman" w:hAnsi="Times New Roman" w:cs="Times New Roman"/>
          <w:bCs/>
          <w:sz w:val="28"/>
          <w:szCs w:val="28"/>
        </w:rPr>
        <w:t>общественные места</w:t>
      </w:r>
      <w:r w:rsidRPr="002C44AA">
        <w:rPr>
          <w:rFonts w:ascii="Times New Roman" w:hAnsi="Times New Roman" w:cs="Times New Roman"/>
          <w:sz w:val="28"/>
          <w:szCs w:val="28"/>
        </w:rPr>
        <w:t xml:space="preserve"> - места общего пользования, в том числе улицы, парки, скверы; автомобильные и железные </w:t>
      </w:r>
      <w:proofErr w:type="gramStart"/>
      <w:r w:rsidRPr="002C44AA">
        <w:rPr>
          <w:rFonts w:ascii="Times New Roman" w:hAnsi="Times New Roman" w:cs="Times New Roman"/>
          <w:sz w:val="28"/>
          <w:szCs w:val="28"/>
        </w:rPr>
        <w:t>дороги</w:t>
      </w:r>
      <w:proofErr w:type="gramEnd"/>
      <w:r w:rsidRPr="002C44AA">
        <w:rPr>
          <w:rFonts w:ascii="Times New Roman" w:hAnsi="Times New Roman" w:cs="Times New Roman"/>
          <w:sz w:val="28"/>
          <w:szCs w:val="28"/>
        </w:rPr>
        <w:t xml:space="preserve">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территории, прилегающие к жилым домам и образовательным организациям, в том числе детские площадки, спортивные сооружения; места, предназначенные для использования в сфере развлечения, досуга, торговли; территории вокзалов, аэропортов; водоемы и прилегающая к ним территория; иные места, определяемые как общественные для целей настоящего Закона;</w:t>
      </w:r>
    </w:p>
    <w:p w:rsidR="00953B8E" w:rsidRPr="002C44AA" w:rsidRDefault="00953B8E">
      <w:pPr>
        <w:rPr>
          <w:rFonts w:ascii="Times New Roman" w:hAnsi="Times New Roman" w:cs="Times New Roman"/>
          <w:sz w:val="28"/>
          <w:szCs w:val="28"/>
        </w:rPr>
      </w:pPr>
      <w:bookmarkStart w:id="14" w:name="sub_214"/>
      <w:bookmarkEnd w:id="13"/>
      <w:r w:rsidRPr="002C44AA">
        <w:rPr>
          <w:rStyle w:val="a3"/>
          <w:rFonts w:ascii="Times New Roman" w:hAnsi="Times New Roman" w:cs="Times New Roman"/>
          <w:bCs/>
          <w:sz w:val="28"/>
          <w:szCs w:val="28"/>
        </w:rPr>
        <w:t>учебное время</w:t>
      </w:r>
      <w:r w:rsidRPr="002C44AA">
        <w:rPr>
          <w:rFonts w:ascii="Times New Roman" w:hAnsi="Times New Roman" w:cs="Times New Roman"/>
          <w:sz w:val="28"/>
          <w:szCs w:val="28"/>
        </w:rPr>
        <w:t xml:space="preserve"> - время занятий (мероприятий) в образовательной организации согласно расписанию. Время начала и окончания занятий (мероприятий) указывается в дневнике или другом документе, рекомендованном органом исполнительной власти Краснодарского края, осуществляющим государственное управление в сфере образования;</w:t>
      </w:r>
    </w:p>
    <w:p w:rsidR="00953B8E" w:rsidRPr="002C44AA" w:rsidRDefault="00953B8E">
      <w:pPr>
        <w:rPr>
          <w:rFonts w:ascii="Times New Roman" w:hAnsi="Times New Roman" w:cs="Times New Roman"/>
          <w:sz w:val="28"/>
          <w:szCs w:val="28"/>
        </w:rPr>
      </w:pPr>
      <w:bookmarkStart w:id="15" w:name="sub_215"/>
      <w:bookmarkEnd w:id="14"/>
      <w:proofErr w:type="gramStart"/>
      <w:r w:rsidRPr="002C44AA">
        <w:rPr>
          <w:rStyle w:val="a3"/>
          <w:rFonts w:ascii="Times New Roman" w:hAnsi="Times New Roman" w:cs="Times New Roman"/>
          <w:bCs/>
          <w:sz w:val="28"/>
          <w:szCs w:val="28"/>
        </w:rPr>
        <w:t>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r w:rsidRPr="002C44AA">
        <w:rPr>
          <w:rFonts w:ascii="Times New Roman" w:hAnsi="Times New Roman" w:cs="Times New Roman"/>
          <w:sz w:val="28"/>
          <w:szCs w:val="28"/>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w:t>
      </w:r>
      <w:r w:rsidRPr="002C44AA">
        <w:rPr>
          <w:rFonts w:ascii="Times New Roman" w:hAnsi="Times New Roman" w:cs="Times New Roman"/>
          <w:sz w:val="28"/>
          <w:szCs w:val="28"/>
        </w:rPr>
        <w:lastRenderedPageBreak/>
        <w:t>реализации только алкогольной продукции, пива и напитков, изготавливаемых на</w:t>
      </w:r>
      <w:proofErr w:type="gramEnd"/>
      <w:r w:rsidRPr="002C44AA">
        <w:rPr>
          <w:rFonts w:ascii="Times New Roman" w:hAnsi="Times New Roman" w:cs="Times New Roman"/>
          <w:sz w:val="28"/>
          <w:szCs w:val="28"/>
        </w:rPr>
        <w:t xml:space="preserve"> его основе, а также иные места, определяемые экспертной комиссией Краснодарского края, органами местного самоуправления в Краснодарском крае в порядке, установленном законодательством Российской Федерации и законодательством Краснодарского края.</w:t>
      </w:r>
    </w:p>
    <w:bookmarkEnd w:id="15"/>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16" w:name="sub_3"/>
      <w:r w:rsidRPr="002C44AA">
        <w:rPr>
          <w:rStyle w:val="a3"/>
          <w:rFonts w:ascii="Times New Roman" w:hAnsi="Times New Roman" w:cs="Times New Roman"/>
          <w:bCs/>
          <w:sz w:val="28"/>
          <w:szCs w:val="28"/>
        </w:rPr>
        <w:t>Статья 3.</w:t>
      </w:r>
      <w:r w:rsidRPr="002C44AA">
        <w:rPr>
          <w:rFonts w:ascii="Times New Roman" w:hAnsi="Times New Roman" w:cs="Times New Roman"/>
          <w:sz w:val="28"/>
          <w:szCs w:val="28"/>
        </w:rPr>
        <w:t xml:space="preserve"> Меры по содействию физическому, интеллектуальному, психическому, духовному и нравственному развитию детей</w:t>
      </w:r>
    </w:p>
    <w:bookmarkEnd w:id="16"/>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1. Органы и учреждения, осуществляющие профилактику безнадзорности и правонарушений несовершеннолетних, принимают меры по профилактике безнадзорности и правонарушений несовершеннолетних, а также оказывают содействие в физическом, интеллектуальном, психическом, духовном и нравственном развитии детей.</w:t>
      </w:r>
    </w:p>
    <w:p w:rsidR="00953B8E" w:rsidRPr="002C44AA" w:rsidRDefault="00953B8E">
      <w:pPr>
        <w:rPr>
          <w:rFonts w:ascii="Times New Roman" w:hAnsi="Times New Roman" w:cs="Times New Roman"/>
          <w:sz w:val="28"/>
          <w:szCs w:val="28"/>
        </w:rPr>
      </w:pPr>
      <w:proofErr w:type="gramStart"/>
      <w:r w:rsidRPr="002C44AA">
        <w:rPr>
          <w:rFonts w:ascii="Times New Roman" w:hAnsi="Times New Roman" w:cs="Times New Roman"/>
          <w:sz w:val="28"/>
          <w:szCs w:val="28"/>
        </w:rPr>
        <w:t>Граждане и должностные лица, иные органы, учреждения и организации, осуществляющие деятельность на территории Краснодарского края, могут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roofErr w:type="gramEnd"/>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Участие в деятельности по профилактике безнадзорности и правонарушений несовершеннолетних иных органов, учреждений и организаций, расположенных на территории Краснодарского края, осуществляется в пределах их компетенции в порядке, установленном законодательством Российской Федерации.</w:t>
      </w:r>
    </w:p>
    <w:p w:rsidR="00953B8E" w:rsidRPr="002C44AA" w:rsidRDefault="00953B8E">
      <w:pPr>
        <w:rPr>
          <w:rFonts w:ascii="Times New Roman" w:hAnsi="Times New Roman" w:cs="Times New Roman"/>
          <w:sz w:val="28"/>
          <w:szCs w:val="28"/>
        </w:rPr>
      </w:pPr>
      <w:bookmarkStart w:id="17" w:name="sub_302"/>
      <w:r w:rsidRPr="002C44AA">
        <w:rPr>
          <w:rFonts w:ascii="Times New Roman" w:hAnsi="Times New Roman" w:cs="Times New Roman"/>
          <w:sz w:val="28"/>
          <w:szCs w:val="28"/>
        </w:rPr>
        <w:t>2. На территории Краснодарского края не допускается:</w:t>
      </w:r>
    </w:p>
    <w:bookmarkEnd w:id="17"/>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1) нахождение несовершеннолетних в местах,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2) нахождение несовершеннолетних в ночное время в общественных местах без сопровождения родителей (лиц, их заменяющих), ответственных лиц.</w:t>
      </w:r>
    </w:p>
    <w:p w:rsidR="002C44AA" w:rsidRDefault="002C44AA">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3.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(лица, их заменяющие) в соответствии с </w:t>
      </w:r>
      <w:hyperlink r:id="rId6" w:history="1">
        <w:r w:rsidRPr="002C44AA">
          <w:rPr>
            <w:rStyle w:val="a4"/>
            <w:rFonts w:ascii="Times New Roman" w:hAnsi="Times New Roman"/>
            <w:sz w:val="28"/>
            <w:szCs w:val="28"/>
          </w:rPr>
          <w:t>законодательством</w:t>
        </w:r>
      </w:hyperlink>
      <w:r w:rsidRPr="002C44AA">
        <w:rPr>
          <w:rFonts w:ascii="Times New Roman" w:hAnsi="Times New Roman" w:cs="Times New Roman"/>
          <w:sz w:val="28"/>
          <w:szCs w:val="28"/>
        </w:rPr>
        <w:t xml:space="preserve"> Российской Федерации принимают меры по недопущению:</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1) нахождения несовершеннолетних, обучающихся в образовательных организациях, без сопровождения родителей (лиц, их заменяющих) в учебное время в местах, предназначенных для обеспечения доступа к информационно-телекоммуникационной сети "Интернет", а также для развлечений, досуга, и других местах общего пользования, за исключением </w:t>
      </w:r>
      <w:r w:rsidRPr="002C44AA">
        <w:rPr>
          <w:rFonts w:ascii="Times New Roman" w:hAnsi="Times New Roman" w:cs="Times New Roman"/>
          <w:sz w:val="28"/>
          <w:szCs w:val="28"/>
        </w:rPr>
        <w:lastRenderedPageBreak/>
        <w:t>посещения указанных учреждений в рамках образовательной деятельности или проводимого образовательной организацией мероприятия;</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2) употребления несовершеннолетними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3) совершения несовершеннолетними правонарушений и антиобщественных действий.</w:t>
      </w:r>
    </w:p>
    <w:p w:rsidR="00953B8E" w:rsidRPr="002C44AA" w:rsidRDefault="00953B8E">
      <w:pPr>
        <w:rPr>
          <w:rFonts w:ascii="Times New Roman" w:hAnsi="Times New Roman" w:cs="Times New Roman"/>
          <w:sz w:val="28"/>
          <w:szCs w:val="28"/>
        </w:rPr>
      </w:pPr>
      <w:bookmarkStart w:id="18" w:name="sub_304"/>
      <w:r w:rsidRPr="002C44AA">
        <w:rPr>
          <w:rFonts w:ascii="Times New Roman" w:hAnsi="Times New Roman" w:cs="Times New Roman"/>
          <w:sz w:val="28"/>
          <w:szCs w:val="28"/>
        </w:rPr>
        <w:t>4. Родители (лица, их заменяющие), должностные лица принимают меры по недопущению нахождения в общественных местах без сопровождения родителей (лиц, их заменяющих), родственников или ответственных лиц:</w:t>
      </w:r>
    </w:p>
    <w:bookmarkEnd w:id="18"/>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1) несовершеннолетних в возрасте до 7 лет - круглосуточно;</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2) несовершеннолетних в возрасте от 7 до 14 лет - с 21 часа до 6 часов;</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3) несовершеннолетних в возрасте от 14 лет до достижения совершеннолетия - с 22 часов до 6 часов.</w:t>
      </w:r>
    </w:p>
    <w:p w:rsidR="00953B8E" w:rsidRPr="002C44AA" w:rsidRDefault="00953B8E">
      <w:pPr>
        <w:rPr>
          <w:rFonts w:ascii="Times New Roman" w:hAnsi="Times New Roman" w:cs="Times New Roman"/>
          <w:sz w:val="28"/>
          <w:szCs w:val="28"/>
        </w:rPr>
      </w:pPr>
      <w:bookmarkStart w:id="19" w:name="sub_305"/>
      <w:r w:rsidRPr="002C44AA">
        <w:rPr>
          <w:rFonts w:ascii="Times New Roman" w:hAnsi="Times New Roman" w:cs="Times New Roman"/>
          <w:sz w:val="28"/>
          <w:szCs w:val="28"/>
        </w:rPr>
        <w:t>5. Родители (лица, их заменяющие), должностные лица принимают меры по недопущению участия несовершеннолетних в конкурсах красоты и других мероприятиях, связанных с оценкой и демонстрацией внешности несовершеннолетних, если участие в данных мероприятиях может причинить вред здоровью детей, их физическому, интеллектуальному, психическому, духовному и нравственному развитию.</w:t>
      </w:r>
    </w:p>
    <w:p w:rsidR="00953B8E" w:rsidRPr="002C44AA" w:rsidRDefault="00953B8E">
      <w:pPr>
        <w:rPr>
          <w:rFonts w:ascii="Times New Roman" w:hAnsi="Times New Roman" w:cs="Times New Roman"/>
          <w:sz w:val="28"/>
          <w:szCs w:val="28"/>
        </w:rPr>
      </w:pPr>
      <w:bookmarkStart w:id="20" w:name="sub_306"/>
      <w:bookmarkEnd w:id="19"/>
      <w:r w:rsidRPr="002C44AA">
        <w:rPr>
          <w:rFonts w:ascii="Times New Roman" w:hAnsi="Times New Roman" w:cs="Times New Roman"/>
          <w:sz w:val="28"/>
          <w:szCs w:val="28"/>
        </w:rPr>
        <w:t xml:space="preserve">6. </w:t>
      </w:r>
      <w:proofErr w:type="gramStart"/>
      <w:r w:rsidRPr="002C44AA">
        <w:rPr>
          <w:rFonts w:ascii="Times New Roman" w:hAnsi="Times New Roman" w:cs="Times New Roman"/>
          <w:sz w:val="28"/>
          <w:szCs w:val="28"/>
        </w:rPr>
        <w:t>Родители (лица, их заменяющие), должностные лица принимают меры по недопущению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распространение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roofErr w:type="gramEnd"/>
    </w:p>
    <w:p w:rsidR="00953B8E" w:rsidRPr="002C44AA" w:rsidRDefault="00953B8E">
      <w:pPr>
        <w:rPr>
          <w:rFonts w:ascii="Times New Roman" w:hAnsi="Times New Roman" w:cs="Times New Roman"/>
          <w:sz w:val="28"/>
          <w:szCs w:val="28"/>
        </w:rPr>
      </w:pPr>
      <w:bookmarkStart w:id="21" w:name="sub_307"/>
      <w:bookmarkEnd w:id="20"/>
      <w:r w:rsidRPr="002C44AA">
        <w:rPr>
          <w:rFonts w:ascii="Times New Roman" w:hAnsi="Times New Roman" w:cs="Times New Roman"/>
          <w:sz w:val="28"/>
          <w:szCs w:val="28"/>
        </w:rPr>
        <w:t xml:space="preserve">7. </w:t>
      </w:r>
      <w:proofErr w:type="gramStart"/>
      <w:r w:rsidRPr="002C44AA">
        <w:rPr>
          <w:rFonts w:ascii="Times New Roman" w:hAnsi="Times New Roman" w:cs="Times New Roman"/>
          <w:sz w:val="28"/>
          <w:szCs w:val="28"/>
        </w:rPr>
        <w:t>Родители (лица, их заменяющие), должностные лица принимают меры по недопущению нахождения несовершеннолетних в местах, предназначенных для реализации только алкогольной продукции, пива и напитков, изготавливаемых на его основе, и в иных местах, определенных с учетом культурных и местных традиций,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proofErr w:type="gramEnd"/>
    </w:p>
    <w:bookmarkEnd w:id="21"/>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8. </w:t>
      </w:r>
      <w:proofErr w:type="gramStart"/>
      <w:r w:rsidRPr="002C44AA">
        <w:rPr>
          <w:rFonts w:ascii="Times New Roman" w:hAnsi="Times New Roman" w:cs="Times New Roman"/>
          <w:sz w:val="28"/>
          <w:szCs w:val="28"/>
        </w:rPr>
        <w:t xml:space="preserve">Образовательные организации, иные органы и учреждения, осуществляющие профилактику безнадзорности и правонарушений несовершеннолетних, а также мероприятия по образованию, воспитанию, развитию, охране здоровья, социальной защите и социальному обслуживанию несовершеннолетних, содействию их социальной адаптации и социальной реабилитации, при проведении образовательных, культурно-массовых, спортивных, туристических и иных мероприятий с участием детей письменно </w:t>
      </w:r>
      <w:r w:rsidRPr="002C44AA">
        <w:rPr>
          <w:rFonts w:ascii="Times New Roman" w:hAnsi="Times New Roman" w:cs="Times New Roman"/>
          <w:sz w:val="28"/>
          <w:szCs w:val="28"/>
        </w:rPr>
        <w:lastRenderedPageBreak/>
        <w:t>уполномочивают ответственных лиц на сопровождение несовершеннолетнего (группы несовершеннолетних).</w:t>
      </w:r>
      <w:proofErr w:type="gramEnd"/>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22" w:name="sub_31"/>
      <w:r w:rsidRPr="002C44AA">
        <w:rPr>
          <w:rStyle w:val="a3"/>
          <w:rFonts w:ascii="Times New Roman" w:hAnsi="Times New Roman" w:cs="Times New Roman"/>
          <w:bCs/>
          <w:sz w:val="28"/>
          <w:szCs w:val="28"/>
        </w:rPr>
        <w:t>Статья 3.1.</w:t>
      </w:r>
      <w:r w:rsidRPr="002C44AA">
        <w:rPr>
          <w:rFonts w:ascii="Times New Roman" w:hAnsi="Times New Roman" w:cs="Times New Roman"/>
          <w:sz w:val="28"/>
          <w:szCs w:val="28"/>
        </w:rPr>
        <w:t xml:space="preserve"> Уведомление родителей (лиц, их заменяющих), ответственных лиц и (или) органов внутренних дел в случае обнаружения ребенка, доставление обнаруженного ребенка</w:t>
      </w:r>
    </w:p>
    <w:bookmarkEnd w:id="22"/>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1. Порядок уведомления родителей (лиц, их заменяющих), ответственных лиц и (или) органов внутренних дел в случае обнаружения ребенка в местах, указанных в </w:t>
      </w:r>
      <w:hyperlink w:anchor="sub_302" w:history="1">
        <w:r w:rsidRPr="002C44AA">
          <w:rPr>
            <w:rStyle w:val="a4"/>
            <w:rFonts w:ascii="Times New Roman" w:hAnsi="Times New Roman"/>
            <w:sz w:val="28"/>
            <w:szCs w:val="28"/>
          </w:rPr>
          <w:t>части 2</w:t>
        </w:r>
      </w:hyperlink>
      <w:r w:rsidRPr="002C44AA">
        <w:rPr>
          <w:rFonts w:ascii="Times New Roman" w:hAnsi="Times New Roman" w:cs="Times New Roman"/>
          <w:sz w:val="28"/>
          <w:szCs w:val="28"/>
        </w:rPr>
        <w:t xml:space="preserve">, </w:t>
      </w:r>
      <w:hyperlink w:anchor="sub_3031" w:history="1">
        <w:r w:rsidRPr="002C44AA">
          <w:rPr>
            <w:rStyle w:val="a4"/>
            <w:rFonts w:ascii="Times New Roman" w:hAnsi="Times New Roman"/>
            <w:sz w:val="28"/>
            <w:szCs w:val="28"/>
          </w:rPr>
          <w:t>пункте 1 части 3</w:t>
        </w:r>
      </w:hyperlink>
      <w:r w:rsidRPr="002C44AA">
        <w:rPr>
          <w:rFonts w:ascii="Times New Roman" w:hAnsi="Times New Roman" w:cs="Times New Roman"/>
          <w:sz w:val="28"/>
          <w:szCs w:val="28"/>
        </w:rPr>
        <w:t xml:space="preserve">, </w:t>
      </w:r>
      <w:hyperlink w:anchor="sub_304" w:history="1">
        <w:r w:rsidRPr="002C44AA">
          <w:rPr>
            <w:rStyle w:val="a4"/>
            <w:rFonts w:ascii="Times New Roman" w:hAnsi="Times New Roman"/>
            <w:sz w:val="28"/>
            <w:szCs w:val="28"/>
          </w:rPr>
          <w:t>частях 4</w:t>
        </w:r>
      </w:hyperlink>
      <w:r w:rsidRPr="002C44AA">
        <w:rPr>
          <w:rFonts w:ascii="Times New Roman" w:hAnsi="Times New Roman" w:cs="Times New Roman"/>
          <w:sz w:val="28"/>
          <w:szCs w:val="28"/>
        </w:rPr>
        <w:t xml:space="preserve">, </w:t>
      </w:r>
      <w:hyperlink w:anchor="sub_306" w:history="1">
        <w:r w:rsidRPr="002C44AA">
          <w:rPr>
            <w:rStyle w:val="a4"/>
            <w:rFonts w:ascii="Times New Roman" w:hAnsi="Times New Roman"/>
            <w:sz w:val="28"/>
            <w:szCs w:val="28"/>
          </w:rPr>
          <w:t>6</w:t>
        </w:r>
      </w:hyperlink>
      <w:r w:rsidRPr="002C44AA">
        <w:rPr>
          <w:rFonts w:ascii="Times New Roman" w:hAnsi="Times New Roman" w:cs="Times New Roman"/>
          <w:sz w:val="28"/>
          <w:szCs w:val="28"/>
        </w:rPr>
        <w:t xml:space="preserve"> и </w:t>
      </w:r>
      <w:hyperlink w:anchor="sub_307" w:history="1">
        <w:r w:rsidRPr="002C44AA">
          <w:rPr>
            <w:rStyle w:val="a4"/>
            <w:rFonts w:ascii="Times New Roman" w:hAnsi="Times New Roman"/>
            <w:sz w:val="28"/>
            <w:szCs w:val="28"/>
          </w:rPr>
          <w:t>7</w:t>
        </w:r>
      </w:hyperlink>
      <w:r w:rsidRPr="002C44AA">
        <w:rPr>
          <w:rFonts w:ascii="Times New Roman" w:hAnsi="Times New Roman" w:cs="Times New Roman"/>
          <w:sz w:val="28"/>
          <w:szCs w:val="28"/>
        </w:rPr>
        <w:t xml:space="preserve"> статьи 3 настоящего Закона, в нарушение установленных требований разрабатывается и утверждается высшим исполнительным органом государственной власти Краснодарского края.</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2. </w:t>
      </w:r>
      <w:proofErr w:type="gramStart"/>
      <w:r w:rsidRPr="002C44AA">
        <w:rPr>
          <w:rFonts w:ascii="Times New Roman" w:hAnsi="Times New Roman" w:cs="Times New Roman"/>
          <w:sz w:val="28"/>
          <w:szCs w:val="28"/>
        </w:rPr>
        <w:t xml:space="preserve">Порядок доставления ребенка, обнаруженного в местах, указанных в </w:t>
      </w:r>
      <w:hyperlink w:anchor="sub_302" w:history="1">
        <w:r w:rsidRPr="002C44AA">
          <w:rPr>
            <w:rStyle w:val="a4"/>
            <w:rFonts w:ascii="Times New Roman" w:hAnsi="Times New Roman"/>
            <w:sz w:val="28"/>
            <w:szCs w:val="28"/>
          </w:rPr>
          <w:t>части 2</w:t>
        </w:r>
      </w:hyperlink>
      <w:r w:rsidRPr="002C44AA">
        <w:rPr>
          <w:rFonts w:ascii="Times New Roman" w:hAnsi="Times New Roman" w:cs="Times New Roman"/>
          <w:sz w:val="28"/>
          <w:szCs w:val="28"/>
        </w:rPr>
        <w:t xml:space="preserve">, </w:t>
      </w:r>
      <w:hyperlink w:anchor="sub_3031" w:history="1">
        <w:r w:rsidRPr="002C44AA">
          <w:rPr>
            <w:rStyle w:val="a4"/>
            <w:rFonts w:ascii="Times New Roman" w:hAnsi="Times New Roman"/>
            <w:sz w:val="28"/>
            <w:szCs w:val="28"/>
          </w:rPr>
          <w:t>пункте 1 части 3</w:t>
        </w:r>
      </w:hyperlink>
      <w:r w:rsidRPr="002C44AA">
        <w:rPr>
          <w:rFonts w:ascii="Times New Roman" w:hAnsi="Times New Roman" w:cs="Times New Roman"/>
          <w:sz w:val="28"/>
          <w:szCs w:val="28"/>
        </w:rPr>
        <w:t xml:space="preserve">, </w:t>
      </w:r>
      <w:hyperlink w:anchor="sub_304" w:history="1">
        <w:r w:rsidRPr="002C44AA">
          <w:rPr>
            <w:rStyle w:val="a4"/>
            <w:rFonts w:ascii="Times New Roman" w:hAnsi="Times New Roman"/>
            <w:sz w:val="28"/>
            <w:szCs w:val="28"/>
          </w:rPr>
          <w:t>частях 4</w:t>
        </w:r>
      </w:hyperlink>
      <w:r w:rsidRPr="002C44AA">
        <w:rPr>
          <w:rFonts w:ascii="Times New Roman" w:hAnsi="Times New Roman" w:cs="Times New Roman"/>
          <w:sz w:val="28"/>
          <w:szCs w:val="28"/>
        </w:rPr>
        <w:t xml:space="preserve">, </w:t>
      </w:r>
      <w:hyperlink w:anchor="sub_306" w:history="1">
        <w:r w:rsidRPr="002C44AA">
          <w:rPr>
            <w:rStyle w:val="a4"/>
            <w:rFonts w:ascii="Times New Roman" w:hAnsi="Times New Roman"/>
            <w:sz w:val="28"/>
            <w:szCs w:val="28"/>
          </w:rPr>
          <w:t>6</w:t>
        </w:r>
      </w:hyperlink>
      <w:r w:rsidRPr="002C44AA">
        <w:rPr>
          <w:rFonts w:ascii="Times New Roman" w:hAnsi="Times New Roman" w:cs="Times New Roman"/>
          <w:sz w:val="28"/>
          <w:szCs w:val="28"/>
        </w:rPr>
        <w:t xml:space="preserve"> и </w:t>
      </w:r>
      <w:hyperlink w:anchor="sub_307" w:history="1">
        <w:r w:rsidRPr="002C44AA">
          <w:rPr>
            <w:rStyle w:val="a4"/>
            <w:rFonts w:ascii="Times New Roman" w:hAnsi="Times New Roman"/>
            <w:sz w:val="28"/>
            <w:szCs w:val="28"/>
          </w:rPr>
          <w:t>7</w:t>
        </w:r>
      </w:hyperlink>
      <w:r w:rsidRPr="002C44AA">
        <w:rPr>
          <w:rFonts w:ascii="Times New Roman" w:hAnsi="Times New Roman" w:cs="Times New Roman"/>
          <w:sz w:val="28"/>
          <w:szCs w:val="28"/>
        </w:rPr>
        <w:t xml:space="preserve"> статьи 3 настоящего Закона, в нарушение установленных требований 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w:t>
      </w:r>
      <w:proofErr w:type="gramEnd"/>
      <w:r w:rsidRPr="002C44AA">
        <w:rPr>
          <w:rFonts w:ascii="Times New Roman" w:hAnsi="Times New Roman" w:cs="Times New Roman"/>
          <w:sz w:val="28"/>
          <w:szCs w:val="28"/>
        </w:rPr>
        <w:t xml:space="preserve"> социальной реабилитации, по месту обнаружения ребенка разрабатывается и утверждается высшим исполнительным органом государственной власти Краснодарского края.</w:t>
      </w:r>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23" w:name="sub_32"/>
      <w:r w:rsidRPr="002C44AA">
        <w:rPr>
          <w:rStyle w:val="a3"/>
          <w:rFonts w:ascii="Times New Roman" w:hAnsi="Times New Roman" w:cs="Times New Roman"/>
          <w:bCs/>
          <w:sz w:val="28"/>
          <w:szCs w:val="28"/>
        </w:rPr>
        <w:t>Статья 3.2.</w:t>
      </w:r>
      <w:r w:rsidRPr="002C44AA">
        <w:rPr>
          <w:rFonts w:ascii="Times New Roman" w:hAnsi="Times New Roman" w:cs="Times New Roman"/>
          <w:sz w:val="28"/>
          <w:szCs w:val="28"/>
        </w:rPr>
        <w:t xml:space="preserve"> Экспертные комиссии</w:t>
      </w:r>
    </w:p>
    <w:bookmarkEnd w:id="23"/>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1. С учетом культурных и иных местных традиций могут быть определены 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ответственных лиц.</w:t>
      </w:r>
    </w:p>
    <w:p w:rsidR="00953B8E" w:rsidRPr="002C44AA" w:rsidRDefault="00953B8E">
      <w:pPr>
        <w:rPr>
          <w:rFonts w:ascii="Times New Roman" w:hAnsi="Times New Roman" w:cs="Times New Roman"/>
          <w:sz w:val="28"/>
          <w:szCs w:val="28"/>
        </w:rPr>
      </w:pPr>
      <w:bookmarkStart w:id="24" w:name="sub_322"/>
      <w:r w:rsidRPr="002C44AA">
        <w:rPr>
          <w:rFonts w:ascii="Times New Roman" w:hAnsi="Times New Roman" w:cs="Times New Roman"/>
          <w:sz w:val="28"/>
          <w:szCs w:val="28"/>
        </w:rPr>
        <w:t>2. Для оценки предложений об определении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ответственных лиц, создаются экспертные комиссии. Порядок формирования и порядок деятельности таких комиссий разрабатываются и утверждаются высшим исполнительным органом государственной власти Краснодарского края.</w:t>
      </w:r>
    </w:p>
    <w:bookmarkEnd w:id="24"/>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25" w:name="sub_33"/>
      <w:r w:rsidRPr="002C44AA">
        <w:rPr>
          <w:rStyle w:val="a3"/>
          <w:rFonts w:ascii="Times New Roman" w:hAnsi="Times New Roman" w:cs="Times New Roman"/>
          <w:bCs/>
          <w:sz w:val="28"/>
          <w:szCs w:val="28"/>
        </w:rPr>
        <w:t>Статья 3.3.</w:t>
      </w:r>
      <w:r w:rsidRPr="002C44AA">
        <w:rPr>
          <w:rFonts w:ascii="Times New Roman" w:hAnsi="Times New Roman" w:cs="Times New Roman"/>
          <w:sz w:val="28"/>
          <w:szCs w:val="28"/>
        </w:rPr>
        <w:t xml:space="preserve"> Порядок определения органами местного самоуправления в Краснодарском крае мест, нахождение в которых детей не допускается</w:t>
      </w:r>
    </w:p>
    <w:bookmarkEnd w:id="25"/>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lastRenderedPageBreak/>
        <w:t xml:space="preserve">1. Органы местного самоуправления в Краснодарском крае с учетом положений </w:t>
      </w:r>
      <w:hyperlink r:id="rId7" w:history="1">
        <w:r w:rsidRPr="002C44AA">
          <w:rPr>
            <w:rStyle w:val="a4"/>
            <w:rFonts w:ascii="Times New Roman" w:hAnsi="Times New Roman"/>
            <w:sz w:val="28"/>
            <w:szCs w:val="28"/>
          </w:rPr>
          <w:t>статьи 14.1</w:t>
        </w:r>
      </w:hyperlink>
      <w:r w:rsidRPr="002C44AA">
        <w:rPr>
          <w:rFonts w:ascii="Times New Roman" w:hAnsi="Times New Roman" w:cs="Times New Roman"/>
          <w:sz w:val="28"/>
          <w:szCs w:val="28"/>
        </w:rPr>
        <w:t xml:space="preserve"> Федерального закона "Об основных гарантиях прав ребенка в Российской Федерации" вправе определять на территории соответствующего муниципального образования места, нахождение в которых детей не допускается.</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2. </w:t>
      </w:r>
      <w:proofErr w:type="gramStart"/>
      <w:r w:rsidRPr="002C44AA">
        <w:rPr>
          <w:rFonts w:ascii="Times New Roman" w:hAnsi="Times New Roman" w:cs="Times New Roman"/>
          <w:sz w:val="28"/>
          <w:szCs w:val="28"/>
        </w:rPr>
        <w:t xml:space="preserve">К местам, нахождение в которых детей не допускается в соответствии с </w:t>
      </w:r>
      <w:hyperlink r:id="rId8" w:history="1">
        <w:r w:rsidRPr="002C44AA">
          <w:rPr>
            <w:rStyle w:val="a4"/>
            <w:rFonts w:ascii="Times New Roman" w:hAnsi="Times New Roman"/>
            <w:sz w:val="28"/>
            <w:szCs w:val="28"/>
          </w:rPr>
          <w:t>пунктом 3 статьи 14.1</w:t>
        </w:r>
      </w:hyperlink>
      <w:r w:rsidRPr="002C44AA">
        <w:rPr>
          <w:rFonts w:ascii="Times New Roman" w:hAnsi="Times New Roman" w:cs="Times New Roman"/>
          <w:sz w:val="28"/>
          <w:szCs w:val="28"/>
        </w:rPr>
        <w:t xml:space="preserve"> Федерального закона "Об основных гарантиях прав ребенка в Российской Федерации", относятся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w:t>
      </w:r>
      <w:proofErr w:type="gramEnd"/>
      <w:r w:rsidRPr="002C44AA">
        <w:rPr>
          <w:rFonts w:ascii="Times New Roman" w:hAnsi="Times New Roman" w:cs="Times New Roman"/>
          <w:sz w:val="28"/>
          <w:szCs w:val="28"/>
        </w:rPr>
        <w:t xml:space="preserve"> реализации только алкогольной продукции, пива и напитков, изготавливаемых на его основе,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53B8E" w:rsidRPr="002C44AA" w:rsidRDefault="00953B8E">
      <w:pPr>
        <w:rPr>
          <w:rFonts w:ascii="Times New Roman" w:hAnsi="Times New Roman" w:cs="Times New Roman"/>
          <w:sz w:val="28"/>
          <w:szCs w:val="28"/>
        </w:rPr>
      </w:pPr>
      <w:bookmarkStart w:id="26" w:name="sub_3322"/>
      <w:proofErr w:type="gramStart"/>
      <w:r w:rsidRPr="002C44AA">
        <w:rPr>
          <w:rFonts w:ascii="Times New Roman" w:hAnsi="Times New Roman" w:cs="Times New Roman"/>
          <w:sz w:val="28"/>
          <w:szCs w:val="28"/>
        </w:rPr>
        <w:t xml:space="preserve">К местам, нахождение в которых детей в ночное время без сопровождения родителей (лиц, их заменяющих), ответственных лиц не допускается в соответствии с </w:t>
      </w:r>
      <w:hyperlink r:id="rId9" w:history="1">
        <w:r w:rsidRPr="002C44AA">
          <w:rPr>
            <w:rStyle w:val="a4"/>
            <w:rFonts w:ascii="Times New Roman" w:hAnsi="Times New Roman"/>
            <w:sz w:val="28"/>
            <w:szCs w:val="28"/>
          </w:rPr>
          <w:t>пунктом 3 статьи 14.1</w:t>
        </w:r>
      </w:hyperlink>
      <w:r w:rsidRPr="002C44AA">
        <w:rPr>
          <w:rFonts w:ascii="Times New Roman" w:hAnsi="Times New Roman" w:cs="Times New Roman"/>
          <w:sz w:val="28"/>
          <w:szCs w:val="28"/>
        </w:rPr>
        <w:t xml:space="preserve"> Федерального закона "Об основных гарантиях прав ребенка в Российской Федерации", относятся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w:t>
      </w:r>
      <w:proofErr w:type="gramEnd"/>
      <w:r w:rsidRPr="002C44AA">
        <w:rPr>
          <w:rFonts w:ascii="Times New Roman" w:hAnsi="Times New Roman" w:cs="Times New Roman"/>
          <w:sz w:val="28"/>
          <w:szCs w:val="28"/>
        </w:rPr>
        <w:t xml:space="preserve">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иные общественные места.</w:t>
      </w:r>
    </w:p>
    <w:p w:rsidR="00953B8E" w:rsidRPr="002C44AA" w:rsidRDefault="00953B8E">
      <w:pPr>
        <w:rPr>
          <w:rFonts w:ascii="Times New Roman" w:hAnsi="Times New Roman" w:cs="Times New Roman"/>
          <w:sz w:val="28"/>
          <w:szCs w:val="28"/>
        </w:rPr>
      </w:pPr>
      <w:bookmarkStart w:id="27" w:name="sub_333"/>
      <w:bookmarkEnd w:id="26"/>
      <w:r w:rsidRPr="002C44AA">
        <w:rPr>
          <w:rFonts w:ascii="Times New Roman" w:hAnsi="Times New Roman" w:cs="Times New Roman"/>
          <w:sz w:val="28"/>
          <w:szCs w:val="28"/>
        </w:rPr>
        <w:t xml:space="preserve">3. Для определения мест, указанных в </w:t>
      </w:r>
      <w:hyperlink w:anchor="sub_332" w:history="1">
        <w:r w:rsidRPr="002C44AA">
          <w:rPr>
            <w:rStyle w:val="a4"/>
            <w:rFonts w:ascii="Times New Roman" w:hAnsi="Times New Roman"/>
            <w:sz w:val="28"/>
            <w:szCs w:val="28"/>
          </w:rPr>
          <w:t>пункте 2</w:t>
        </w:r>
      </w:hyperlink>
      <w:r w:rsidRPr="002C44AA">
        <w:rPr>
          <w:rFonts w:ascii="Times New Roman" w:hAnsi="Times New Roman" w:cs="Times New Roman"/>
          <w:sz w:val="28"/>
          <w:szCs w:val="28"/>
        </w:rPr>
        <w:t xml:space="preserve"> настоящей статьи, в муниципальных образованиях Краснодарского края создаются экспертные комиссии.</w:t>
      </w:r>
    </w:p>
    <w:p w:rsidR="00953B8E" w:rsidRPr="002C44AA" w:rsidRDefault="00953B8E">
      <w:pPr>
        <w:rPr>
          <w:rFonts w:ascii="Times New Roman" w:hAnsi="Times New Roman" w:cs="Times New Roman"/>
          <w:sz w:val="28"/>
          <w:szCs w:val="28"/>
        </w:rPr>
      </w:pPr>
      <w:bookmarkStart w:id="28" w:name="sub_334"/>
      <w:bookmarkEnd w:id="27"/>
      <w:r w:rsidRPr="002C44AA">
        <w:rPr>
          <w:rFonts w:ascii="Times New Roman" w:hAnsi="Times New Roman" w:cs="Times New Roman"/>
          <w:sz w:val="28"/>
          <w:szCs w:val="28"/>
        </w:rPr>
        <w:t>4. Положение об экспертной комиссии муниципального образования, ее состав и ее решения утверждаются муниципальными правовыми актами органов местного самоуправления соответствующего муниципального образования.</w:t>
      </w:r>
    </w:p>
    <w:bookmarkEnd w:id="28"/>
    <w:p w:rsidR="00953B8E" w:rsidRPr="002C44AA" w:rsidRDefault="00953B8E">
      <w:pPr>
        <w:rPr>
          <w:rFonts w:ascii="Times New Roman" w:hAnsi="Times New Roman" w:cs="Times New Roman"/>
          <w:sz w:val="28"/>
          <w:szCs w:val="28"/>
        </w:rPr>
      </w:pPr>
    </w:p>
    <w:p w:rsidR="00953B8E" w:rsidRPr="002C44AA" w:rsidRDefault="00953B8E" w:rsidP="002C44AA">
      <w:pPr>
        <w:pStyle w:val="af2"/>
        <w:rPr>
          <w:rFonts w:ascii="Times New Roman" w:hAnsi="Times New Roman" w:cs="Times New Roman"/>
          <w:sz w:val="28"/>
          <w:szCs w:val="28"/>
        </w:rPr>
      </w:pPr>
      <w:bookmarkStart w:id="29" w:name="sub_4"/>
      <w:r w:rsidRPr="002C44AA">
        <w:rPr>
          <w:rStyle w:val="a3"/>
          <w:rFonts w:ascii="Times New Roman" w:hAnsi="Times New Roman" w:cs="Times New Roman"/>
          <w:bCs/>
          <w:sz w:val="28"/>
          <w:szCs w:val="28"/>
        </w:rPr>
        <w:t>Статья 4.</w:t>
      </w:r>
      <w:r w:rsidRPr="002C44AA">
        <w:rPr>
          <w:rFonts w:ascii="Times New Roman" w:hAnsi="Times New Roman" w:cs="Times New Roman"/>
          <w:sz w:val="28"/>
          <w:szCs w:val="28"/>
        </w:rPr>
        <w:t xml:space="preserve"> Взаимодействие органов и учреждений, осуществляющих профилактику безнадзорности и правонарушений несовершеннолетних</w:t>
      </w:r>
    </w:p>
    <w:bookmarkEnd w:id="29"/>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Основными целями взаимодействия органов и учреждений, осуществляющих профилактику безнадзорности и правонарушений несовершеннолетних, в области организации индивидуальной профилактической </w:t>
      </w:r>
      <w:r w:rsidRPr="002C44AA">
        <w:rPr>
          <w:rFonts w:ascii="Times New Roman" w:hAnsi="Times New Roman" w:cs="Times New Roman"/>
          <w:sz w:val="28"/>
          <w:szCs w:val="28"/>
        </w:rPr>
        <w:lastRenderedPageBreak/>
        <w:t>работы в отношении несовершеннолетних и семей, находящихся в социально опасном положении, являются:</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обеспечение защиты прав и законных интересов несовершеннолетних;</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953B8E" w:rsidRPr="002C44AA" w:rsidRDefault="00953B8E">
      <w:pPr>
        <w:rPr>
          <w:rFonts w:ascii="Times New Roman" w:hAnsi="Times New Roman" w:cs="Times New Roman"/>
          <w:sz w:val="28"/>
          <w:szCs w:val="28"/>
        </w:rPr>
      </w:pPr>
      <w:bookmarkStart w:id="30" w:name="sub_402"/>
      <w:r w:rsidRPr="002C44AA">
        <w:rPr>
          <w:rFonts w:ascii="Times New Roman" w:hAnsi="Times New Roman" w:cs="Times New Roman"/>
          <w:sz w:val="28"/>
          <w:szCs w:val="28"/>
        </w:rPr>
        <w:t>Комиссии по делам несовершеннолетних и защите их прав координируют деятельность органов и учреждений, входящих в систему профилактики безнадзорности и правонарушений несовершеннолетних.</w:t>
      </w:r>
    </w:p>
    <w:p w:rsidR="00953B8E" w:rsidRPr="002C44AA" w:rsidRDefault="00953B8E">
      <w:pPr>
        <w:rPr>
          <w:rFonts w:ascii="Times New Roman" w:hAnsi="Times New Roman" w:cs="Times New Roman"/>
          <w:sz w:val="28"/>
          <w:szCs w:val="28"/>
        </w:rPr>
      </w:pPr>
      <w:bookmarkStart w:id="31" w:name="sub_403"/>
      <w:bookmarkEnd w:id="30"/>
      <w:proofErr w:type="gramStart"/>
      <w:r w:rsidRPr="002C44AA">
        <w:rPr>
          <w:rFonts w:ascii="Times New Roman" w:hAnsi="Times New Roman" w:cs="Times New Roman"/>
          <w:sz w:val="28"/>
          <w:szCs w:val="28"/>
        </w:rPr>
        <w:t>Районные (городские), районные (окружные) комиссии по делам несовершеннолетних и защите их прав при поступлении информации о выявлении несовершеннолетних, находящихся в социально опасном положении или проживающих в семьях, находящихся в социально опасном положении, в рамках своей компетенции и в порядке, утвержденном высшим исполнительным органом государственной власти Краснодарского края, организуют первичное обследование условий жизни несовершеннолетнего и (или) его семьи и при необходимости</w:t>
      </w:r>
      <w:proofErr w:type="gramEnd"/>
      <w:r w:rsidRPr="002C44AA">
        <w:rPr>
          <w:rFonts w:ascii="Times New Roman" w:hAnsi="Times New Roman" w:cs="Times New Roman"/>
          <w:sz w:val="28"/>
          <w:szCs w:val="28"/>
        </w:rPr>
        <w:t xml:space="preserve"> принимают решение о постановке на учет несовершеннолетнего и (или) его семьи для организации в установленном порядке индивидуальной профилактической работы.</w:t>
      </w:r>
    </w:p>
    <w:bookmarkEnd w:id="31"/>
    <w:p w:rsidR="00953B8E" w:rsidRPr="002C44AA" w:rsidRDefault="00953B8E">
      <w:pPr>
        <w:pStyle w:val="afa"/>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32" w:name="sub_5"/>
      <w:r w:rsidRPr="002C44AA">
        <w:rPr>
          <w:rStyle w:val="a3"/>
          <w:rFonts w:ascii="Times New Roman" w:hAnsi="Times New Roman" w:cs="Times New Roman"/>
          <w:bCs/>
          <w:sz w:val="28"/>
          <w:szCs w:val="28"/>
        </w:rPr>
        <w:t>Статья 5.</w:t>
      </w:r>
      <w:r w:rsidRPr="002C44AA">
        <w:rPr>
          <w:rFonts w:ascii="Times New Roman" w:hAnsi="Times New Roman" w:cs="Times New Roman"/>
          <w:sz w:val="28"/>
          <w:szCs w:val="28"/>
        </w:rPr>
        <w:t xml:space="preserve"> Взаимодействие органов внутренних дел с иными органами, осуществляющими профилактику безнадзорности и правонарушений несовершеннолетних</w:t>
      </w:r>
    </w:p>
    <w:bookmarkEnd w:id="32"/>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1. Органы внутренних дел осуществляют деятельность по предупреждению правонарушений несовершеннолетних в пределах своей компетенции в соответствии с законодательством Российской Федерации.</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2. В орган внутренних дел могут быть доставлены несовершеннолетние:</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1) совершившие общественно опасные деяния либо иные правонарушения до достижения возраста, с которого наступает уголовная или административная ответственность;</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2) совершившие правонарушения, влекущие меры административного взыскания, или антиобщественные действия;</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3) самовольно ушедшие из специальных учебно-воспитательных учреждений закрытого типа;</w:t>
      </w:r>
    </w:p>
    <w:p w:rsidR="00953B8E" w:rsidRPr="002C44AA" w:rsidRDefault="00953B8E">
      <w:pPr>
        <w:rPr>
          <w:rFonts w:ascii="Times New Roman" w:hAnsi="Times New Roman" w:cs="Times New Roman"/>
          <w:sz w:val="28"/>
          <w:szCs w:val="28"/>
        </w:rPr>
      </w:pPr>
      <w:proofErr w:type="gramStart"/>
      <w:r w:rsidRPr="002C44AA">
        <w:rPr>
          <w:rFonts w:ascii="Times New Roman" w:hAnsi="Times New Roman" w:cs="Times New Roman"/>
          <w:sz w:val="28"/>
          <w:szCs w:val="28"/>
        </w:rPr>
        <w:t xml:space="preserve">4) безнадзорные и беспризорные, оказавшиеся в трудной жизненной ситуации и нуждающиеся в социальной помощи и (или) реабилитации, для последующего направления их в специализированные учреждения для несовершеннолетних или в медицинские организации, в том числе оставшиеся без </w:t>
      </w:r>
      <w:r w:rsidRPr="002C44AA">
        <w:rPr>
          <w:rFonts w:ascii="Times New Roman" w:hAnsi="Times New Roman" w:cs="Times New Roman"/>
          <w:sz w:val="28"/>
          <w:szCs w:val="28"/>
        </w:rPr>
        <w:lastRenderedPageBreak/>
        <w:t>попечения родителей (лиц, их заменяющих); брошенные, заблудившиеся, потерянные или подкинутые; самовольно оставившие семью;</w:t>
      </w:r>
      <w:proofErr w:type="gramEnd"/>
      <w:r w:rsidRPr="002C44AA">
        <w:rPr>
          <w:rFonts w:ascii="Times New Roman" w:hAnsi="Times New Roman" w:cs="Times New Roman"/>
          <w:sz w:val="28"/>
          <w:szCs w:val="28"/>
        </w:rPr>
        <w:t xml:space="preserve"> ушедшие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имеющие места жительства или места пребывания, сре</w:t>
      </w:r>
      <w:proofErr w:type="gramStart"/>
      <w:r w:rsidRPr="002C44AA">
        <w:rPr>
          <w:rFonts w:ascii="Times New Roman" w:hAnsi="Times New Roman" w:cs="Times New Roman"/>
          <w:sz w:val="28"/>
          <w:szCs w:val="28"/>
        </w:rPr>
        <w:t>дств к с</w:t>
      </w:r>
      <w:proofErr w:type="gramEnd"/>
      <w:r w:rsidRPr="002C44AA">
        <w:rPr>
          <w:rFonts w:ascii="Times New Roman" w:hAnsi="Times New Roman" w:cs="Times New Roman"/>
          <w:sz w:val="28"/>
          <w:szCs w:val="28"/>
        </w:rPr>
        <w:t>уществованию.</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3. При доставлении несовершеннолетнего в орган внутренних дел сотрудник полиции устанавливает данные, характеризующие личность несовершеннолетнего, сведения о родителях (лицах, их заменяющих), условиях воспитания; сообщает об обнаружении несовершеннолетнего и принятых мерах родителям (лицам, их заменяющим); выясняет обстоятельства совершения правонарушения; </w:t>
      </w:r>
      <w:proofErr w:type="gramStart"/>
      <w:r w:rsidRPr="002C44AA">
        <w:rPr>
          <w:rFonts w:ascii="Times New Roman" w:hAnsi="Times New Roman" w:cs="Times New Roman"/>
          <w:sz w:val="28"/>
          <w:szCs w:val="28"/>
        </w:rPr>
        <w:t>оформляет материалы, необходимые для доставления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w:t>
      </w:r>
      <w:proofErr w:type="gramEnd"/>
      <w:r w:rsidRPr="002C44AA">
        <w:rPr>
          <w:rFonts w:ascii="Times New Roman" w:hAnsi="Times New Roman" w:cs="Times New Roman"/>
          <w:sz w:val="28"/>
          <w:szCs w:val="28"/>
        </w:rPr>
        <w:t xml:space="preserve"> Федерации.</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4. В органе внутренних дел доставленные несовершеннолетние могут содержаться не более трех часов.</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5. </w:t>
      </w:r>
      <w:proofErr w:type="gramStart"/>
      <w:r w:rsidRPr="002C44AA">
        <w:rPr>
          <w:rFonts w:ascii="Times New Roman" w:hAnsi="Times New Roman" w:cs="Times New Roman"/>
          <w:sz w:val="28"/>
          <w:szCs w:val="28"/>
        </w:rPr>
        <w:t>По окончании разбирательства сотрудник органа внутренних дел в зависимости от обстоятельств в установленном порядке доставляет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roofErr w:type="gramEnd"/>
    </w:p>
    <w:p w:rsidR="002C44AA" w:rsidRDefault="002C44AA">
      <w:pPr>
        <w:pStyle w:val="af2"/>
        <w:rPr>
          <w:rStyle w:val="a3"/>
          <w:rFonts w:ascii="Times New Roman" w:hAnsi="Times New Roman" w:cs="Times New Roman"/>
          <w:bCs/>
          <w:sz w:val="28"/>
          <w:szCs w:val="28"/>
        </w:rPr>
      </w:pPr>
    </w:p>
    <w:p w:rsidR="00953B8E" w:rsidRPr="002C44AA" w:rsidRDefault="00953B8E">
      <w:pPr>
        <w:pStyle w:val="af2"/>
        <w:rPr>
          <w:rFonts w:ascii="Times New Roman" w:hAnsi="Times New Roman" w:cs="Times New Roman"/>
          <w:sz w:val="28"/>
          <w:szCs w:val="28"/>
        </w:rPr>
      </w:pPr>
      <w:r w:rsidRPr="002C44AA">
        <w:rPr>
          <w:rStyle w:val="a3"/>
          <w:rFonts w:ascii="Times New Roman" w:hAnsi="Times New Roman" w:cs="Times New Roman"/>
          <w:bCs/>
          <w:sz w:val="28"/>
          <w:szCs w:val="28"/>
        </w:rPr>
        <w:t>Статья 6.</w:t>
      </w:r>
      <w:r w:rsidRPr="002C44AA">
        <w:rPr>
          <w:rFonts w:ascii="Times New Roman" w:hAnsi="Times New Roman" w:cs="Times New Roman"/>
          <w:sz w:val="28"/>
          <w:szCs w:val="28"/>
        </w:rPr>
        <w:t xml:space="preserve"> Взаимодействие органов управления социальной защитой населения и организаций социального обслуживания с иными органами, осуществляющими профилактику безнадзорности и правонарушений несовершеннолетних</w:t>
      </w:r>
    </w:p>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1. Органы управления социальной защитой населения по ходатайству органов и учреждений, осуществляющих профилактику безнадзорности и правонарушений несовершеннолетних, организуют индивидуальную профилактическую работу в отношении безнадзорных и беспризорных несовершеннолетних, их родителей (лиц, их заменяющих), не исполняющих своих обязанностей по воспитанию, содержанию несовершеннолетних, отрицательно влияющих на их поведение либо жестоко обращающихся с ними.</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lastRenderedPageBreak/>
        <w:t xml:space="preserve">2. </w:t>
      </w:r>
      <w:proofErr w:type="gramStart"/>
      <w:r w:rsidRPr="002C44AA">
        <w:rPr>
          <w:rFonts w:ascii="Times New Roman" w:hAnsi="Times New Roman" w:cs="Times New Roman"/>
          <w:sz w:val="28"/>
          <w:szCs w:val="28"/>
        </w:rPr>
        <w:t>Организации социального обслуживания для несовершеннолетних, нуждающихся в социальной реабилитации, круглосуточно в установленном порядке по направлениям органов и учреждений, осуществляющих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принимают несовершеннолетних в возрасте от четырех лет до достижения совершеннолетия - безнадзорных, беспризорных;</w:t>
      </w:r>
      <w:proofErr w:type="gramEnd"/>
      <w:r w:rsidRPr="002C44AA">
        <w:rPr>
          <w:rFonts w:ascii="Times New Roman" w:hAnsi="Times New Roman" w:cs="Times New Roman"/>
          <w:sz w:val="28"/>
          <w:szCs w:val="28"/>
        </w:rPr>
        <w:t xml:space="preserve"> </w:t>
      </w:r>
      <w:proofErr w:type="gramStart"/>
      <w:r w:rsidRPr="002C44AA">
        <w:rPr>
          <w:rFonts w:ascii="Times New Roman" w:hAnsi="Times New Roman" w:cs="Times New Roman"/>
          <w:sz w:val="28"/>
          <w:szCs w:val="28"/>
        </w:rPr>
        <w:t>оставшихся без попечения родителей (лиц, их заменяющих); находящихся в социально опасном положении или проживающих в семьях, находящихся в социально опасном положении; брошенных, заблудившихся, потерянных или подкинутых; самовольно оставивших семью; ушедших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имеющих места жительства или места пребывания, средств к существованию;</w:t>
      </w:r>
      <w:proofErr w:type="gramEnd"/>
      <w:r w:rsidRPr="002C44AA">
        <w:rPr>
          <w:rFonts w:ascii="Times New Roman" w:hAnsi="Times New Roman" w:cs="Times New Roman"/>
          <w:sz w:val="28"/>
          <w:szCs w:val="28"/>
        </w:rPr>
        <w:t xml:space="preserve"> </w:t>
      </w:r>
      <w:proofErr w:type="gramStart"/>
      <w:r w:rsidRPr="002C44AA">
        <w:rPr>
          <w:rFonts w:ascii="Times New Roman" w:hAnsi="Times New Roman" w:cs="Times New Roman"/>
          <w:sz w:val="28"/>
          <w:szCs w:val="28"/>
        </w:rPr>
        <w:t>оказавшихся</w:t>
      </w:r>
      <w:proofErr w:type="gramEnd"/>
      <w:r w:rsidRPr="002C44AA">
        <w:rPr>
          <w:rFonts w:ascii="Times New Roman" w:hAnsi="Times New Roman" w:cs="Times New Roman"/>
          <w:sz w:val="28"/>
          <w:szCs w:val="28"/>
        </w:rPr>
        <w:t xml:space="preserve"> в трудной жизненной ситуации и нуждающихся в социальной помощи и (или) реабилитации.</w:t>
      </w:r>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33" w:name="sub_7"/>
      <w:r w:rsidRPr="002C44AA">
        <w:rPr>
          <w:rStyle w:val="a3"/>
          <w:rFonts w:ascii="Times New Roman" w:hAnsi="Times New Roman" w:cs="Times New Roman"/>
          <w:bCs/>
          <w:sz w:val="28"/>
          <w:szCs w:val="28"/>
        </w:rPr>
        <w:t>Статья 7.</w:t>
      </w:r>
      <w:r w:rsidRPr="002C44AA">
        <w:rPr>
          <w:rFonts w:ascii="Times New Roman" w:hAnsi="Times New Roman" w:cs="Times New Roman"/>
          <w:sz w:val="28"/>
          <w:szCs w:val="28"/>
        </w:rPr>
        <w:t xml:space="preserve"> Взаимодействие </w:t>
      </w:r>
      <w:proofErr w:type="gramStart"/>
      <w:r w:rsidRPr="002C44AA">
        <w:rPr>
          <w:rFonts w:ascii="Times New Roman" w:hAnsi="Times New Roman" w:cs="Times New Roman"/>
          <w:sz w:val="28"/>
          <w:szCs w:val="28"/>
        </w:rPr>
        <w:t>органов государственной службы занятости населения Краснодарского края</w:t>
      </w:r>
      <w:proofErr w:type="gramEnd"/>
      <w:r w:rsidRPr="002C44AA">
        <w:rPr>
          <w:rFonts w:ascii="Times New Roman" w:hAnsi="Times New Roman" w:cs="Times New Roman"/>
          <w:sz w:val="28"/>
          <w:szCs w:val="28"/>
        </w:rPr>
        <w:t xml:space="preserve"> с иными органами, осуществляющими профилактику безнадзорности и правонарушений несовершеннолетних</w:t>
      </w:r>
    </w:p>
    <w:bookmarkEnd w:id="33"/>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Государственная услуга по организации временного трудоустройства несовершеннолетних в возрасте от 14 до 18 лет в свободное от учебы время предоставляется при наличии личного обращения несовершеннолетнего (и) или при наличии предложения работника центра занятости населения, согласованного с несовершеннолетним.</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Орган или учреждение, осуществляющие профилактику безнадзорности и правонарушений несовершеннолетних, в форме ходатайства руководителя оказывают содействие в организации временного трудоустройства несовершеннолетних.</w:t>
      </w:r>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34" w:name="sub_8"/>
      <w:r w:rsidRPr="002C44AA">
        <w:rPr>
          <w:rStyle w:val="a3"/>
          <w:rFonts w:ascii="Times New Roman" w:hAnsi="Times New Roman" w:cs="Times New Roman"/>
          <w:bCs/>
          <w:sz w:val="28"/>
          <w:szCs w:val="28"/>
        </w:rPr>
        <w:t>Статья 8.</w:t>
      </w:r>
      <w:r w:rsidRPr="002C44AA">
        <w:rPr>
          <w:rFonts w:ascii="Times New Roman" w:hAnsi="Times New Roman" w:cs="Times New Roman"/>
          <w:sz w:val="28"/>
          <w:szCs w:val="28"/>
        </w:rPr>
        <w:t xml:space="preserve"> Взаимодействие органов опеки и попечительства с иными органами, осуществляющими профилактику безнадзорности и правонарушений несовершеннолетних</w:t>
      </w:r>
    </w:p>
    <w:bookmarkEnd w:id="34"/>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bookmarkStart w:id="35" w:name="sub_801"/>
      <w:proofErr w:type="gramStart"/>
      <w:r w:rsidRPr="002C44AA">
        <w:rPr>
          <w:rFonts w:ascii="Times New Roman" w:hAnsi="Times New Roman" w:cs="Times New Roman"/>
          <w:sz w:val="28"/>
          <w:szCs w:val="28"/>
        </w:rPr>
        <w:t xml:space="preserve">При непосредственной угрозе жизни или здоровью несовершеннолетнего орган опеки и попечительства незамедлительно готовит акт об отобрании, на основании которого производится отобрание несовершеннолетнего у родителей (одного из них) или у других лиц, на попечении которых он находится, и помещение несовершеннолетнего в соответствующее учреждение, осуществляющее профилактику безнадзорности и правонарушений </w:t>
      </w:r>
      <w:r w:rsidRPr="002C44AA">
        <w:rPr>
          <w:rFonts w:ascii="Times New Roman" w:hAnsi="Times New Roman" w:cs="Times New Roman"/>
          <w:sz w:val="28"/>
          <w:szCs w:val="28"/>
        </w:rPr>
        <w:lastRenderedPageBreak/>
        <w:t>несовершеннолетних, до решения вопроса о лишении родителей родительских прав или ограничении их родительских</w:t>
      </w:r>
      <w:proofErr w:type="gramEnd"/>
      <w:r w:rsidRPr="002C44AA">
        <w:rPr>
          <w:rFonts w:ascii="Times New Roman" w:hAnsi="Times New Roman" w:cs="Times New Roman"/>
          <w:sz w:val="28"/>
          <w:szCs w:val="28"/>
        </w:rPr>
        <w:t xml:space="preserve"> прав и (или) дальнейшего жизнеустройства несовершеннолетнего.</w:t>
      </w:r>
    </w:p>
    <w:bookmarkEnd w:id="35"/>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Орган опеки и попечительства незамедлительно информирует прокурора об отобрании несовершеннолетнего.</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 в течение 30 суток решает вопрос о дальнейшем жизнеустройстве отобранных несовершеннолетних.</w:t>
      </w:r>
    </w:p>
    <w:p w:rsidR="00953B8E" w:rsidRPr="002C44AA" w:rsidRDefault="00953B8E">
      <w:pPr>
        <w:rPr>
          <w:rFonts w:ascii="Times New Roman" w:hAnsi="Times New Roman" w:cs="Times New Roman"/>
          <w:sz w:val="28"/>
          <w:szCs w:val="28"/>
        </w:rPr>
      </w:pPr>
      <w:bookmarkStart w:id="36" w:name="sub_804"/>
      <w:r w:rsidRPr="002C44AA">
        <w:rPr>
          <w:rFonts w:ascii="Times New Roman" w:hAnsi="Times New Roman" w:cs="Times New Roman"/>
          <w:sz w:val="28"/>
          <w:szCs w:val="28"/>
        </w:rPr>
        <w:t xml:space="preserve">Орган опеки и попечительства в течение месяца со дня поступления сведений об отсутствии родительского попечения над несовершеннолетним обеспечивает устройство несовершеннолетнего в соответствии с </w:t>
      </w:r>
      <w:hyperlink r:id="rId10" w:history="1">
        <w:r w:rsidRPr="002C44AA">
          <w:rPr>
            <w:rStyle w:val="a4"/>
            <w:rFonts w:ascii="Times New Roman" w:hAnsi="Times New Roman"/>
            <w:sz w:val="28"/>
            <w:szCs w:val="28"/>
          </w:rPr>
          <w:t>законодательством</w:t>
        </w:r>
      </w:hyperlink>
      <w:r w:rsidRPr="002C44AA">
        <w:rPr>
          <w:rFonts w:ascii="Times New Roman" w:hAnsi="Times New Roman" w:cs="Times New Roman"/>
          <w:sz w:val="28"/>
          <w:szCs w:val="28"/>
        </w:rPr>
        <w:t xml:space="preserve"> Российской Федерации.</w:t>
      </w:r>
    </w:p>
    <w:bookmarkEnd w:id="36"/>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37" w:name="sub_9"/>
      <w:r w:rsidRPr="002C44AA">
        <w:rPr>
          <w:rStyle w:val="a3"/>
          <w:rFonts w:ascii="Times New Roman" w:hAnsi="Times New Roman" w:cs="Times New Roman"/>
          <w:bCs/>
          <w:sz w:val="28"/>
          <w:szCs w:val="28"/>
        </w:rPr>
        <w:t>Статья 9.</w:t>
      </w:r>
      <w:r w:rsidRPr="002C44AA">
        <w:rPr>
          <w:rFonts w:ascii="Times New Roman" w:hAnsi="Times New Roman" w:cs="Times New Roman"/>
          <w:sz w:val="28"/>
          <w:szCs w:val="28"/>
        </w:rPr>
        <w:t xml:space="preserve"> Взаимодействие органов по делам молодежи и учреждений органов по делам молодежи Краснодарского края с иными органами, осуществляющими профилактику безнадзорности и правонарушений несовершеннолетних</w:t>
      </w:r>
    </w:p>
    <w:bookmarkEnd w:id="37"/>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bookmarkStart w:id="38" w:name="sub_901"/>
      <w:proofErr w:type="gramStart"/>
      <w:r w:rsidRPr="002C44AA">
        <w:rPr>
          <w:rFonts w:ascii="Times New Roman" w:hAnsi="Times New Roman" w:cs="Times New Roman"/>
          <w:sz w:val="28"/>
          <w:szCs w:val="28"/>
        </w:rPr>
        <w:t>Органы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установленном порядке в пределах своей компетенции организуют отдых, досуг и занятость несовершеннолетних, в том числе безнадзорных, беспризорных, а также находящихся в</w:t>
      </w:r>
      <w:proofErr w:type="gramEnd"/>
      <w:r w:rsidRPr="002C44AA">
        <w:rPr>
          <w:rFonts w:ascii="Times New Roman" w:hAnsi="Times New Roman" w:cs="Times New Roman"/>
          <w:sz w:val="28"/>
          <w:szCs w:val="28"/>
        </w:rPr>
        <w:t xml:space="preserve"> социально опасном </w:t>
      </w:r>
      <w:proofErr w:type="gramStart"/>
      <w:r w:rsidRPr="002C44AA">
        <w:rPr>
          <w:rFonts w:ascii="Times New Roman" w:hAnsi="Times New Roman" w:cs="Times New Roman"/>
          <w:sz w:val="28"/>
          <w:szCs w:val="28"/>
        </w:rPr>
        <w:t>положении</w:t>
      </w:r>
      <w:proofErr w:type="gramEnd"/>
      <w:r w:rsidRPr="002C44AA">
        <w:rPr>
          <w:rFonts w:ascii="Times New Roman" w:hAnsi="Times New Roman" w:cs="Times New Roman"/>
          <w:sz w:val="28"/>
          <w:szCs w:val="28"/>
        </w:rPr>
        <w:t xml:space="preserve"> и проживающих в семьях, находящихся в социально опасном положении.</w:t>
      </w:r>
    </w:p>
    <w:p w:rsidR="00953B8E" w:rsidRPr="002C44AA" w:rsidRDefault="00953B8E">
      <w:pPr>
        <w:rPr>
          <w:rFonts w:ascii="Times New Roman" w:hAnsi="Times New Roman" w:cs="Times New Roman"/>
          <w:sz w:val="28"/>
          <w:szCs w:val="28"/>
        </w:rPr>
      </w:pPr>
      <w:bookmarkStart w:id="39" w:name="sub_902"/>
      <w:bookmarkEnd w:id="38"/>
      <w:proofErr w:type="gramStart"/>
      <w:r w:rsidRPr="002C44AA">
        <w:rPr>
          <w:rFonts w:ascii="Times New Roman" w:hAnsi="Times New Roman" w:cs="Times New Roman"/>
          <w:sz w:val="28"/>
          <w:szCs w:val="28"/>
        </w:rPr>
        <w:t>Учреждения органов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пределах своей компетенции в порядке, установленном высшим исполнительным органом государственной власти Краснодарского края, организуют досуг и занятость несовершеннолетних, оказывают социальные</w:t>
      </w:r>
      <w:proofErr w:type="gramEnd"/>
      <w:r w:rsidRPr="002C44AA">
        <w:rPr>
          <w:rFonts w:ascii="Times New Roman" w:hAnsi="Times New Roman" w:cs="Times New Roman"/>
          <w:sz w:val="28"/>
          <w:szCs w:val="28"/>
        </w:rPr>
        <w:t>, правовые и иные услуги несовершеннолетним, осуществляют информационно-просветительские меры.</w:t>
      </w:r>
    </w:p>
    <w:bookmarkEnd w:id="39"/>
    <w:p w:rsidR="002C44AA" w:rsidRDefault="002C44AA">
      <w:pPr>
        <w:pStyle w:val="af2"/>
        <w:rPr>
          <w:rStyle w:val="a3"/>
          <w:rFonts w:ascii="Times New Roman" w:hAnsi="Times New Roman" w:cs="Times New Roman"/>
          <w:bCs/>
          <w:sz w:val="28"/>
          <w:szCs w:val="28"/>
        </w:rPr>
      </w:pPr>
    </w:p>
    <w:p w:rsidR="00953B8E" w:rsidRPr="002C44AA" w:rsidRDefault="00953B8E">
      <w:pPr>
        <w:pStyle w:val="af2"/>
        <w:rPr>
          <w:rFonts w:ascii="Times New Roman" w:hAnsi="Times New Roman" w:cs="Times New Roman"/>
          <w:sz w:val="28"/>
          <w:szCs w:val="28"/>
        </w:rPr>
      </w:pPr>
      <w:r w:rsidRPr="002C44AA">
        <w:rPr>
          <w:rStyle w:val="a3"/>
          <w:rFonts w:ascii="Times New Roman" w:hAnsi="Times New Roman" w:cs="Times New Roman"/>
          <w:bCs/>
          <w:sz w:val="28"/>
          <w:szCs w:val="28"/>
        </w:rPr>
        <w:t>Статья 10.</w:t>
      </w:r>
      <w:r w:rsidRPr="002C44AA">
        <w:rPr>
          <w:rFonts w:ascii="Times New Roman" w:hAnsi="Times New Roman" w:cs="Times New Roman"/>
          <w:sz w:val="28"/>
          <w:szCs w:val="28"/>
        </w:rPr>
        <w:t xml:space="preserve"> Взаимодействие органов управления здравоохранением и медицинских организаций с иными органами, осуществляющими профилактику безнадзорности и правонарушений </w:t>
      </w:r>
      <w:r w:rsidRPr="002C44AA">
        <w:rPr>
          <w:rFonts w:ascii="Times New Roman" w:hAnsi="Times New Roman" w:cs="Times New Roman"/>
          <w:sz w:val="28"/>
          <w:szCs w:val="28"/>
        </w:rPr>
        <w:lastRenderedPageBreak/>
        <w:t>несовершеннолетних</w:t>
      </w:r>
    </w:p>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bookmarkStart w:id="40" w:name="sub_101"/>
      <w:r w:rsidRPr="002C44AA">
        <w:rPr>
          <w:rFonts w:ascii="Times New Roman" w:hAnsi="Times New Roman" w:cs="Times New Roman"/>
          <w:sz w:val="28"/>
          <w:szCs w:val="28"/>
        </w:rPr>
        <w:t xml:space="preserve">1. </w:t>
      </w:r>
      <w:proofErr w:type="gramStart"/>
      <w:r w:rsidRPr="002C44AA">
        <w:rPr>
          <w:rFonts w:ascii="Times New Roman" w:hAnsi="Times New Roman" w:cs="Times New Roman"/>
          <w:sz w:val="28"/>
          <w:szCs w:val="28"/>
        </w:rPr>
        <w:t>Органы управления здравоохранением организуют круглосуточный прием медицинскими организациями заблудившихся, подкинутых, безнадзорных, беспризорных, находящихся в социально опасном положении или проживающих в семьях, находящихся в социально опасном положении, детей в возрасте до 4 лет включительно, содержание их в медицинских организациях до момента решения вопроса об их жизнеустройстве, а также информируют комиссию по делам несовершеннолетних и защите их прав о медицинских организациях, осуществляющих</w:t>
      </w:r>
      <w:proofErr w:type="gramEnd"/>
      <w:r w:rsidRPr="002C44AA">
        <w:rPr>
          <w:rFonts w:ascii="Times New Roman" w:hAnsi="Times New Roman" w:cs="Times New Roman"/>
          <w:sz w:val="28"/>
          <w:szCs w:val="28"/>
        </w:rPr>
        <w:t xml:space="preserve"> указанные функции.</w:t>
      </w:r>
    </w:p>
    <w:p w:rsidR="00953B8E" w:rsidRPr="002C44AA" w:rsidRDefault="00953B8E">
      <w:pPr>
        <w:rPr>
          <w:rFonts w:ascii="Times New Roman" w:hAnsi="Times New Roman" w:cs="Times New Roman"/>
          <w:sz w:val="28"/>
          <w:szCs w:val="28"/>
        </w:rPr>
      </w:pPr>
      <w:bookmarkStart w:id="41" w:name="sub_1002"/>
      <w:bookmarkEnd w:id="40"/>
      <w:r w:rsidRPr="002C44AA">
        <w:rPr>
          <w:rFonts w:ascii="Times New Roman" w:hAnsi="Times New Roman" w:cs="Times New Roman"/>
          <w:sz w:val="28"/>
          <w:szCs w:val="28"/>
        </w:rPr>
        <w:t>2. Медицинские организации осуществляют:</w:t>
      </w:r>
    </w:p>
    <w:p w:rsidR="00953B8E" w:rsidRPr="002C44AA" w:rsidRDefault="00953B8E">
      <w:pPr>
        <w:rPr>
          <w:rFonts w:ascii="Times New Roman" w:hAnsi="Times New Roman" w:cs="Times New Roman"/>
          <w:sz w:val="28"/>
          <w:szCs w:val="28"/>
        </w:rPr>
      </w:pPr>
      <w:bookmarkStart w:id="42" w:name="sub_121"/>
      <w:bookmarkEnd w:id="41"/>
      <w:proofErr w:type="gramStart"/>
      <w:r w:rsidRPr="002C44AA">
        <w:rPr>
          <w:rFonts w:ascii="Times New Roman" w:hAnsi="Times New Roman" w:cs="Times New Roman"/>
          <w:sz w:val="28"/>
          <w:szCs w:val="28"/>
        </w:rPr>
        <w:t xml:space="preserve">1) круглосуточный прием детей, указанных в </w:t>
      </w:r>
      <w:hyperlink w:anchor="sub_101" w:history="1">
        <w:r w:rsidRPr="002C44AA">
          <w:rPr>
            <w:rStyle w:val="a4"/>
            <w:rFonts w:ascii="Times New Roman" w:hAnsi="Times New Roman"/>
            <w:sz w:val="28"/>
            <w:szCs w:val="28"/>
          </w:rPr>
          <w:t>части 1</w:t>
        </w:r>
      </w:hyperlink>
      <w:r w:rsidRPr="002C44AA">
        <w:rPr>
          <w:rFonts w:ascii="Times New Roman" w:hAnsi="Times New Roman" w:cs="Times New Roman"/>
          <w:sz w:val="28"/>
          <w:szCs w:val="28"/>
        </w:rPr>
        <w:t xml:space="preserve"> настоящей статьи, и их содержание до момента решения вопроса об их жизнеустройстве;</w:t>
      </w:r>
      <w:proofErr w:type="gramEnd"/>
    </w:p>
    <w:p w:rsidR="00953B8E" w:rsidRPr="002C44AA" w:rsidRDefault="00953B8E">
      <w:pPr>
        <w:rPr>
          <w:rFonts w:ascii="Times New Roman" w:hAnsi="Times New Roman" w:cs="Times New Roman"/>
          <w:sz w:val="28"/>
          <w:szCs w:val="28"/>
        </w:rPr>
      </w:pPr>
      <w:bookmarkStart w:id="43" w:name="sub_122"/>
      <w:bookmarkEnd w:id="42"/>
      <w:r w:rsidRPr="002C44AA">
        <w:rPr>
          <w:rFonts w:ascii="Times New Roman" w:hAnsi="Times New Roman" w:cs="Times New Roman"/>
          <w:sz w:val="28"/>
          <w:szCs w:val="28"/>
        </w:rPr>
        <w:t>2)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4 лет включительно, а также содействие органам опеки и попечительства в устройстве таких детей.</w:t>
      </w:r>
    </w:p>
    <w:p w:rsidR="00953B8E" w:rsidRPr="002C44AA" w:rsidRDefault="00953B8E">
      <w:pPr>
        <w:rPr>
          <w:rFonts w:ascii="Times New Roman" w:hAnsi="Times New Roman" w:cs="Times New Roman"/>
          <w:sz w:val="28"/>
          <w:szCs w:val="28"/>
        </w:rPr>
      </w:pPr>
      <w:bookmarkStart w:id="44" w:name="sub_103"/>
      <w:bookmarkEnd w:id="43"/>
      <w:r w:rsidRPr="002C44AA">
        <w:rPr>
          <w:rFonts w:ascii="Times New Roman" w:hAnsi="Times New Roman" w:cs="Times New Roman"/>
          <w:sz w:val="28"/>
          <w:szCs w:val="28"/>
        </w:rPr>
        <w:t xml:space="preserve">3. </w:t>
      </w:r>
      <w:proofErr w:type="gramStart"/>
      <w:r w:rsidRPr="002C44AA">
        <w:rPr>
          <w:rFonts w:ascii="Times New Roman" w:hAnsi="Times New Roman" w:cs="Times New Roman"/>
          <w:sz w:val="28"/>
          <w:szCs w:val="28"/>
        </w:rPr>
        <w:t>Медицинские организации в течение суток информируют орган опеки и попечительства или учреждение органа опеки и попечительства о поступлении несовершеннолетних, оставшихся без попечения родителей, комиссии по делам несовершеннолетних и защите их прав - о несовершеннолетних, находящихся в социально опасном положении или проживающих в семьях, находящихся в социально опасном положении, органы социальной защиты населения - о безнадзорных, беспризорных, а также о несовершеннолетних, находящихся в</w:t>
      </w:r>
      <w:proofErr w:type="gramEnd"/>
      <w:r w:rsidRPr="002C44AA">
        <w:rPr>
          <w:rFonts w:ascii="Times New Roman" w:hAnsi="Times New Roman" w:cs="Times New Roman"/>
          <w:sz w:val="28"/>
          <w:szCs w:val="28"/>
        </w:rPr>
        <w:t xml:space="preserve"> социально опасном </w:t>
      </w:r>
      <w:proofErr w:type="gramStart"/>
      <w:r w:rsidRPr="002C44AA">
        <w:rPr>
          <w:rFonts w:ascii="Times New Roman" w:hAnsi="Times New Roman" w:cs="Times New Roman"/>
          <w:sz w:val="28"/>
          <w:szCs w:val="28"/>
        </w:rPr>
        <w:t>положении</w:t>
      </w:r>
      <w:proofErr w:type="gramEnd"/>
      <w:r w:rsidRPr="002C44AA">
        <w:rPr>
          <w:rFonts w:ascii="Times New Roman" w:hAnsi="Times New Roman" w:cs="Times New Roman"/>
          <w:sz w:val="28"/>
          <w:szCs w:val="28"/>
        </w:rPr>
        <w:t>.</w:t>
      </w:r>
    </w:p>
    <w:p w:rsidR="00953B8E" w:rsidRPr="002C44AA" w:rsidRDefault="00953B8E">
      <w:pPr>
        <w:rPr>
          <w:rFonts w:ascii="Times New Roman" w:hAnsi="Times New Roman" w:cs="Times New Roman"/>
          <w:sz w:val="28"/>
          <w:szCs w:val="28"/>
        </w:rPr>
      </w:pPr>
      <w:bookmarkStart w:id="45" w:name="sub_104"/>
      <w:bookmarkEnd w:id="44"/>
      <w:r w:rsidRPr="002C44AA">
        <w:rPr>
          <w:rFonts w:ascii="Times New Roman" w:hAnsi="Times New Roman" w:cs="Times New Roman"/>
          <w:sz w:val="28"/>
          <w:szCs w:val="28"/>
        </w:rPr>
        <w:t>4. Медицинские организации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w:t>
      </w:r>
    </w:p>
    <w:p w:rsidR="00953B8E" w:rsidRPr="002C44AA" w:rsidRDefault="00953B8E">
      <w:pPr>
        <w:rPr>
          <w:rFonts w:ascii="Times New Roman" w:hAnsi="Times New Roman" w:cs="Times New Roman"/>
          <w:sz w:val="28"/>
          <w:szCs w:val="28"/>
        </w:rPr>
      </w:pPr>
      <w:bookmarkStart w:id="46" w:name="sub_105"/>
      <w:bookmarkEnd w:id="45"/>
      <w:r w:rsidRPr="002C44AA">
        <w:rPr>
          <w:rFonts w:ascii="Times New Roman" w:hAnsi="Times New Roman" w:cs="Times New Roman"/>
          <w:sz w:val="28"/>
          <w:szCs w:val="28"/>
        </w:rPr>
        <w:t>5. Медицинские организации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953B8E" w:rsidRPr="002C44AA" w:rsidRDefault="00953B8E">
      <w:pPr>
        <w:rPr>
          <w:rFonts w:ascii="Times New Roman" w:hAnsi="Times New Roman" w:cs="Times New Roman"/>
          <w:sz w:val="28"/>
          <w:szCs w:val="28"/>
        </w:rPr>
      </w:pPr>
      <w:bookmarkStart w:id="47" w:name="sub_106"/>
      <w:bookmarkEnd w:id="46"/>
      <w:r w:rsidRPr="002C44AA">
        <w:rPr>
          <w:rFonts w:ascii="Times New Roman" w:hAnsi="Times New Roman" w:cs="Times New Roman"/>
          <w:sz w:val="28"/>
          <w:szCs w:val="28"/>
        </w:rPr>
        <w:t>6. Медицинские организации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w:t>
      </w:r>
    </w:p>
    <w:bookmarkEnd w:id="47"/>
    <w:p w:rsidR="002C44AA" w:rsidRDefault="002C44AA">
      <w:pPr>
        <w:pStyle w:val="af2"/>
        <w:rPr>
          <w:rStyle w:val="a3"/>
          <w:rFonts w:ascii="Times New Roman" w:hAnsi="Times New Roman" w:cs="Times New Roman"/>
          <w:bCs/>
          <w:sz w:val="28"/>
          <w:szCs w:val="28"/>
        </w:rPr>
      </w:pPr>
    </w:p>
    <w:p w:rsidR="00953B8E" w:rsidRPr="002C44AA" w:rsidRDefault="00953B8E">
      <w:pPr>
        <w:pStyle w:val="af2"/>
        <w:rPr>
          <w:rFonts w:ascii="Times New Roman" w:hAnsi="Times New Roman" w:cs="Times New Roman"/>
          <w:sz w:val="28"/>
          <w:szCs w:val="28"/>
        </w:rPr>
      </w:pPr>
      <w:r w:rsidRPr="002C44AA">
        <w:rPr>
          <w:rStyle w:val="a3"/>
          <w:rFonts w:ascii="Times New Roman" w:hAnsi="Times New Roman" w:cs="Times New Roman"/>
          <w:bCs/>
          <w:sz w:val="28"/>
          <w:szCs w:val="28"/>
        </w:rPr>
        <w:t>Статья 11.</w:t>
      </w:r>
      <w:r w:rsidRPr="002C44AA">
        <w:rPr>
          <w:rFonts w:ascii="Times New Roman" w:hAnsi="Times New Roman" w:cs="Times New Roman"/>
          <w:sz w:val="28"/>
          <w:szCs w:val="28"/>
        </w:rPr>
        <w:t xml:space="preserve"> Взаимодействие органов, осуществляющих управление в сфере образования, и образовательных организаций с иными органами, осуществляющими профилактику безнадзорности и правонарушений несовершеннолетних</w:t>
      </w:r>
    </w:p>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bookmarkStart w:id="48" w:name="sub_1101"/>
      <w:proofErr w:type="gramStart"/>
      <w:r w:rsidRPr="002C44AA">
        <w:rPr>
          <w:rFonts w:ascii="Times New Roman" w:hAnsi="Times New Roman" w:cs="Times New Roman"/>
          <w:sz w:val="28"/>
          <w:szCs w:val="28"/>
        </w:rPr>
        <w:lastRenderedPageBreak/>
        <w:t>Органы, осуществляющие управление в сфере образования,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 в порядке, установленном высшим исполнительным органом государственной власти Краснодарского края, организуют отдых, досуг и занятость несовершеннолетних, находящихся в</w:t>
      </w:r>
      <w:proofErr w:type="gramEnd"/>
      <w:r w:rsidRPr="002C44AA">
        <w:rPr>
          <w:rFonts w:ascii="Times New Roman" w:hAnsi="Times New Roman" w:cs="Times New Roman"/>
          <w:sz w:val="28"/>
          <w:szCs w:val="28"/>
        </w:rPr>
        <w:t xml:space="preserve"> социально опасном положении или проживающих в семьях, </w:t>
      </w:r>
      <w:proofErr w:type="gramStart"/>
      <w:r w:rsidRPr="002C44AA">
        <w:rPr>
          <w:rFonts w:ascii="Times New Roman" w:hAnsi="Times New Roman" w:cs="Times New Roman"/>
          <w:sz w:val="28"/>
          <w:szCs w:val="28"/>
        </w:rPr>
        <w:t>находящейся</w:t>
      </w:r>
      <w:proofErr w:type="gramEnd"/>
      <w:r w:rsidRPr="002C44AA">
        <w:rPr>
          <w:rFonts w:ascii="Times New Roman" w:hAnsi="Times New Roman" w:cs="Times New Roman"/>
          <w:sz w:val="28"/>
          <w:szCs w:val="28"/>
        </w:rPr>
        <w:t xml:space="preserve"> в социально опасном положении.</w:t>
      </w:r>
    </w:p>
    <w:p w:rsidR="00953B8E" w:rsidRPr="002C44AA" w:rsidRDefault="00953B8E">
      <w:pPr>
        <w:rPr>
          <w:rFonts w:ascii="Times New Roman" w:hAnsi="Times New Roman" w:cs="Times New Roman"/>
          <w:sz w:val="28"/>
          <w:szCs w:val="28"/>
        </w:rPr>
      </w:pPr>
      <w:bookmarkStart w:id="49" w:name="sub_1102"/>
      <w:bookmarkEnd w:id="48"/>
      <w:proofErr w:type="gramStart"/>
      <w:r w:rsidRPr="002C44AA">
        <w:rPr>
          <w:rFonts w:ascii="Times New Roman" w:hAnsi="Times New Roman" w:cs="Times New Roman"/>
          <w:sz w:val="28"/>
          <w:szCs w:val="28"/>
        </w:rPr>
        <w:t>Образовательные организации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федеральным законодательством, в рамках своей компетенции в порядке, установленном высшим исполнительным органом государственной власти Краснодарского края, организуют посещение семьи безнадзорного, беспризорного несовершеннолетнего, несовершеннолетнего, находящегося в социально опасном положении или</w:t>
      </w:r>
      <w:proofErr w:type="gramEnd"/>
      <w:r w:rsidRPr="002C44AA">
        <w:rPr>
          <w:rFonts w:ascii="Times New Roman" w:hAnsi="Times New Roman" w:cs="Times New Roman"/>
          <w:sz w:val="28"/>
          <w:szCs w:val="28"/>
        </w:rPr>
        <w:t xml:space="preserve"> проживающего в семье, находящейся в социально опасном положении, с составлением акта обследования материально-бытовых условий и принимают решение об оказании помощи семье в воспитании и обучении несовершеннолетнего, о привлечении несовершеннолетнего к участию в спортивной секции, техническом или ином кружке, клубе с учетом установленных обстоятельств его неблагополучия.</w:t>
      </w:r>
    </w:p>
    <w:p w:rsidR="00953B8E" w:rsidRPr="002C44AA" w:rsidRDefault="00953B8E">
      <w:pPr>
        <w:rPr>
          <w:rFonts w:ascii="Times New Roman" w:hAnsi="Times New Roman" w:cs="Times New Roman"/>
          <w:sz w:val="28"/>
          <w:szCs w:val="28"/>
        </w:rPr>
      </w:pPr>
      <w:bookmarkStart w:id="50" w:name="sub_1103"/>
      <w:bookmarkEnd w:id="49"/>
      <w:r w:rsidRPr="002C44AA">
        <w:rPr>
          <w:rFonts w:ascii="Times New Roman" w:hAnsi="Times New Roman" w:cs="Times New Roman"/>
          <w:sz w:val="28"/>
          <w:szCs w:val="28"/>
        </w:rPr>
        <w:t>При необходимости несовершеннолетний и (или) его семья ставятся на профилактический учет в образовательной организации.</w:t>
      </w:r>
    </w:p>
    <w:bookmarkEnd w:id="50"/>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51" w:name="sub_12"/>
      <w:r w:rsidRPr="002C44AA">
        <w:rPr>
          <w:rStyle w:val="a3"/>
          <w:rFonts w:ascii="Times New Roman" w:hAnsi="Times New Roman" w:cs="Times New Roman"/>
          <w:bCs/>
          <w:sz w:val="28"/>
          <w:szCs w:val="28"/>
        </w:rPr>
        <w:t>Статья 12.</w:t>
      </w:r>
      <w:r w:rsidRPr="002C44AA">
        <w:rPr>
          <w:rFonts w:ascii="Times New Roman" w:hAnsi="Times New Roman" w:cs="Times New Roman"/>
          <w:sz w:val="28"/>
          <w:szCs w:val="28"/>
        </w:rPr>
        <w:t xml:space="preserve"> Взаимодействие органов и учреждений культуры, досуга, спорта и туризма Краснодарского края с иными органами, осуществляющими профилактику безнадзорности и правонарушений несовершеннолетних</w:t>
      </w:r>
    </w:p>
    <w:bookmarkEnd w:id="51"/>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bookmarkStart w:id="52" w:name="sub_1201"/>
      <w:r w:rsidRPr="002C44AA">
        <w:rPr>
          <w:rFonts w:ascii="Times New Roman" w:hAnsi="Times New Roman" w:cs="Times New Roman"/>
          <w:sz w:val="28"/>
          <w:szCs w:val="28"/>
        </w:rPr>
        <w:t>Органы и учреждения культуры, досуга, спорта и туризма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w:t>
      </w:r>
    </w:p>
    <w:bookmarkEnd w:id="52"/>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привлекают несовершеннолетних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оказывают содействие органам и учреждениям, осуществляющим </w:t>
      </w:r>
      <w:r w:rsidRPr="002C44AA">
        <w:rPr>
          <w:rFonts w:ascii="Times New Roman" w:hAnsi="Times New Roman" w:cs="Times New Roman"/>
          <w:sz w:val="28"/>
          <w:szCs w:val="28"/>
        </w:rPr>
        <w:lastRenderedPageBreak/>
        <w:t>профилактику безнадзорности и правонарушений несовершеннолетних, в организации спортивной и культурно-воспитательной работы с несовершеннолетними.</w:t>
      </w:r>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53" w:name="sub_13"/>
      <w:r w:rsidRPr="002C44AA">
        <w:rPr>
          <w:rStyle w:val="a3"/>
          <w:rFonts w:ascii="Times New Roman" w:hAnsi="Times New Roman" w:cs="Times New Roman"/>
          <w:bCs/>
          <w:sz w:val="28"/>
          <w:szCs w:val="28"/>
        </w:rPr>
        <w:t>Статья 13.</w:t>
      </w:r>
      <w:r w:rsidRPr="002C44AA">
        <w:rPr>
          <w:rFonts w:ascii="Times New Roman" w:hAnsi="Times New Roman" w:cs="Times New Roman"/>
          <w:sz w:val="28"/>
          <w:szCs w:val="28"/>
        </w:rPr>
        <w:t xml:space="preserve"> Взаимодействие добровольных народных дружин по охране общественного порядка, общественных организаций правоохранительной направленности с органами, осуществляющими профилактику безнадзорности и правонарушений несовершеннолетних</w:t>
      </w:r>
    </w:p>
    <w:bookmarkEnd w:id="53"/>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Добровольные народные дружины по охране общественного порядка, общественные организации правоохранительной направленности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при необходимости оказывают несовершеннолетнему первую медицинскую помощь и вызывают бригаду скорой медицинской помощи;</w:t>
      </w: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незамедлительно сообщают о данном факте в орган внутренних дел;</w:t>
      </w:r>
    </w:p>
    <w:p w:rsidR="00953B8E" w:rsidRPr="002C44AA" w:rsidRDefault="00953B8E">
      <w:pPr>
        <w:rPr>
          <w:rFonts w:ascii="Times New Roman" w:hAnsi="Times New Roman" w:cs="Times New Roman"/>
          <w:sz w:val="28"/>
          <w:szCs w:val="28"/>
        </w:rPr>
      </w:pPr>
      <w:bookmarkStart w:id="54" w:name="sub_1304"/>
      <w:r w:rsidRPr="002C44AA">
        <w:rPr>
          <w:rFonts w:ascii="Times New Roman" w:hAnsi="Times New Roman" w:cs="Times New Roman"/>
          <w:sz w:val="28"/>
          <w:szCs w:val="28"/>
        </w:rPr>
        <w:t>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и возраст несовершеннолетнего, адрес его места жительства или места пребывания;</w:t>
      </w:r>
    </w:p>
    <w:bookmarkEnd w:id="54"/>
    <w:p w:rsidR="00953B8E" w:rsidRPr="002C44AA" w:rsidRDefault="00953B8E">
      <w:pPr>
        <w:rPr>
          <w:rFonts w:ascii="Times New Roman" w:hAnsi="Times New Roman" w:cs="Times New Roman"/>
          <w:sz w:val="28"/>
          <w:szCs w:val="28"/>
        </w:rPr>
      </w:pPr>
      <w:proofErr w:type="gramStart"/>
      <w:r w:rsidRPr="002C44AA">
        <w:rPr>
          <w:rFonts w:ascii="Times New Roman" w:hAnsi="Times New Roman" w:cs="Times New Roman"/>
          <w:sz w:val="28"/>
          <w:szCs w:val="28"/>
        </w:rPr>
        <w:t>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заблудившегося, потерянного или подкинутого несовершеннолетнего уполномоченному должностному лицу органа или учреждения, осуществляющего профилактику безнадзорности и правонарушений несовершеннолетних.</w:t>
      </w:r>
      <w:proofErr w:type="gramEnd"/>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55" w:name="sub_14"/>
      <w:r w:rsidRPr="002C44AA">
        <w:rPr>
          <w:rStyle w:val="a3"/>
          <w:rFonts w:ascii="Times New Roman" w:hAnsi="Times New Roman" w:cs="Times New Roman"/>
          <w:bCs/>
          <w:sz w:val="28"/>
          <w:szCs w:val="28"/>
        </w:rPr>
        <w:t>Статья 14.</w:t>
      </w:r>
      <w:r w:rsidRPr="002C44AA">
        <w:rPr>
          <w:rFonts w:ascii="Times New Roman" w:hAnsi="Times New Roman" w:cs="Times New Roman"/>
          <w:sz w:val="28"/>
          <w:szCs w:val="28"/>
        </w:rPr>
        <w:t xml:space="preserve"> Информационное обеспечение деятельности по профилактике безнадзорности и правонарушений несовершеннолетних</w:t>
      </w:r>
    </w:p>
    <w:bookmarkEnd w:id="55"/>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Органы и учреждения, осуществляющие профилактику безнадзорности и правонарушений несовершеннолетних, информируют население Краснодарского края о мерах по профилактике безнадзорности и правонарушений несовершеннолетних, принимаемых в целях предупреждения причинения вреда здоровью несовершеннолетних, их физическому, интеллектуальному, психическому, духовному и нравственному развитию.</w:t>
      </w:r>
    </w:p>
    <w:p w:rsidR="002C44AA" w:rsidRDefault="002C44AA">
      <w:pPr>
        <w:pStyle w:val="af2"/>
        <w:rPr>
          <w:rStyle w:val="a3"/>
          <w:rFonts w:ascii="Times New Roman" w:hAnsi="Times New Roman" w:cs="Times New Roman"/>
          <w:bCs/>
          <w:sz w:val="28"/>
          <w:szCs w:val="28"/>
        </w:rPr>
      </w:pPr>
    </w:p>
    <w:p w:rsidR="00953B8E" w:rsidRPr="002C44AA" w:rsidRDefault="00953B8E">
      <w:pPr>
        <w:pStyle w:val="af2"/>
        <w:rPr>
          <w:rFonts w:ascii="Times New Roman" w:hAnsi="Times New Roman" w:cs="Times New Roman"/>
          <w:sz w:val="28"/>
          <w:szCs w:val="28"/>
        </w:rPr>
      </w:pPr>
      <w:bookmarkStart w:id="56" w:name="_GoBack"/>
      <w:bookmarkEnd w:id="56"/>
      <w:r w:rsidRPr="002C44AA">
        <w:rPr>
          <w:rStyle w:val="a3"/>
          <w:rFonts w:ascii="Times New Roman" w:hAnsi="Times New Roman" w:cs="Times New Roman"/>
          <w:bCs/>
          <w:sz w:val="28"/>
          <w:szCs w:val="28"/>
        </w:rPr>
        <w:t>Статья 15.</w:t>
      </w:r>
      <w:r w:rsidRPr="002C44AA">
        <w:rPr>
          <w:rFonts w:ascii="Times New Roman" w:hAnsi="Times New Roman" w:cs="Times New Roman"/>
          <w:sz w:val="28"/>
          <w:szCs w:val="28"/>
        </w:rPr>
        <w:t xml:space="preserve"> Ответственность за необеспечение мер по профилактике безнадзорности и правонарушений несовершеннолетних</w:t>
      </w:r>
    </w:p>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Родители (лица, заменяющие родителей), ответственные лица, должностные и юридические лица, виновные в необеспечении мер по профилактике безнадзорности и правонарушений несовершеннолетних на территории Краснодарского края, несут административную ответственность в соответствии с </w:t>
      </w:r>
      <w:hyperlink r:id="rId11" w:history="1">
        <w:r w:rsidRPr="002C44AA">
          <w:rPr>
            <w:rStyle w:val="a4"/>
            <w:rFonts w:ascii="Times New Roman" w:hAnsi="Times New Roman"/>
            <w:sz w:val="28"/>
            <w:szCs w:val="28"/>
          </w:rPr>
          <w:t>законодательством</w:t>
        </w:r>
      </w:hyperlink>
      <w:r w:rsidRPr="002C44AA">
        <w:rPr>
          <w:rFonts w:ascii="Times New Roman" w:hAnsi="Times New Roman" w:cs="Times New Roman"/>
          <w:sz w:val="28"/>
          <w:szCs w:val="28"/>
        </w:rPr>
        <w:t xml:space="preserve"> Российской Федерации и </w:t>
      </w:r>
      <w:hyperlink r:id="rId12" w:history="1">
        <w:r w:rsidRPr="002C44AA">
          <w:rPr>
            <w:rStyle w:val="a4"/>
            <w:rFonts w:ascii="Times New Roman" w:hAnsi="Times New Roman"/>
            <w:sz w:val="28"/>
            <w:szCs w:val="28"/>
          </w:rPr>
          <w:t>законодательством</w:t>
        </w:r>
      </w:hyperlink>
      <w:r w:rsidRPr="002C44AA">
        <w:rPr>
          <w:rFonts w:ascii="Times New Roman" w:hAnsi="Times New Roman" w:cs="Times New Roman"/>
          <w:sz w:val="28"/>
          <w:szCs w:val="28"/>
        </w:rPr>
        <w:t xml:space="preserve"> Краснодарского края.</w:t>
      </w:r>
    </w:p>
    <w:p w:rsidR="00953B8E" w:rsidRPr="002C44AA" w:rsidRDefault="00953B8E">
      <w:pPr>
        <w:rPr>
          <w:rFonts w:ascii="Times New Roman" w:hAnsi="Times New Roman" w:cs="Times New Roman"/>
          <w:sz w:val="28"/>
          <w:szCs w:val="28"/>
        </w:rPr>
      </w:pPr>
    </w:p>
    <w:p w:rsidR="00953B8E" w:rsidRPr="002C44AA" w:rsidRDefault="00953B8E">
      <w:pPr>
        <w:pStyle w:val="af2"/>
        <w:rPr>
          <w:rFonts w:ascii="Times New Roman" w:hAnsi="Times New Roman" w:cs="Times New Roman"/>
          <w:sz w:val="28"/>
          <w:szCs w:val="28"/>
        </w:rPr>
      </w:pPr>
      <w:bookmarkStart w:id="57" w:name="sub_16"/>
      <w:r w:rsidRPr="002C44AA">
        <w:rPr>
          <w:rStyle w:val="a3"/>
          <w:rFonts w:ascii="Times New Roman" w:hAnsi="Times New Roman" w:cs="Times New Roman"/>
          <w:bCs/>
          <w:sz w:val="28"/>
          <w:szCs w:val="28"/>
        </w:rPr>
        <w:t>Статья 16.</w:t>
      </w:r>
      <w:r w:rsidRPr="002C44AA">
        <w:rPr>
          <w:rFonts w:ascii="Times New Roman" w:hAnsi="Times New Roman" w:cs="Times New Roman"/>
          <w:sz w:val="28"/>
          <w:szCs w:val="28"/>
        </w:rPr>
        <w:t xml:space="preserve"> Вступление в силу настоящего Закона</w:t>
      </w:r>
    </w:p>
    <w:bookmarkEnd w:id="57"/>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r w:rsidRPr="002C44AA">
        <w:rPr>
          <w:rFonts w:ascii="Times New Roman" w:hAnsi="Times New Roman" w:cs="Times New Roman"/>
          <w:sz w:val="28"/>
          <w:szCs w:val="28"/>
        </w:rPr>
        <w:t xml:space="preserve">Настоящий Закон вступает в силу по истечении 10 дней со дня его </w:t>
      </w:r>
      <w:hyperlink r:id="rId13" w:history="1">
        <w:r w:rsidRPr="002C44AA">
          <w:rPr>
            <w:rStyle w:val="a4"/>
            <w:rFonts w:ascii="Times New Roman" w:hAnsi="Times New Roman"/>
            <w:sz w:val="28"/>
            <w:szCs w:val="28"/>
          </w:rPr>
          <w:t>официального опубликования</w:t>
        </w:r>
      </w:hyperlink>
      <w:r w:rsidRPr="002C44AA">
        <w:rPr>
          <w:rFonts w:ascii="Times New Roman" w:hAnsi="Times New Roman" w:cs="Times New Roman"/>
          <w:sz w:val="28"/>
          <w:szCs w:val="28"/>
        </w:rPr>
        <w:t>.</w:t>
      </w:r>
    </w:p>
    <w:p w:rsidR="00953B8E" w:rsidRPr="002C44AA" w:rsidRDefault="00953B8E">
      <w:pPr>
        <w:rPr>
          <w:rFonts w:ascii="Times New Roman" w:hAnsi="Times New Roman" w:cs="Times New Roman"/>
          <w:sz w:val="28"/>
          <w:szCs w:val="28"/>
        </w:rPr>
      </w:pPr>
    </w:p>
    <w:p w:rsidR="00953B8E" w:rsidRPr="002C44AA" w:rsidRDefault="00953B8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7"/>
        <w:gridCol w:w="3332"/>
      </w:tblGrid>
      <w:tr w:rsidR="00953B8E" w:rsidRPr="002C44AA">
        <w:tblPrEx>
          <w:tblCellMar>
            <w:top w:w="0" w:type="dxa"/>
            <w:bottom w:w="0" w:type="dxa"/>
          </w:tblCellMar>
        </w:tblPrEx>
        <w:tc>
          <w:tcPr>
            <w:tcW w:w="6667" w:type="dxa"/>
            <w:tcBorders>
              <w:top w:val="nil"/>
              <w:left w:val="nil"/>
              <w:bottom w:val="nil"/>
              <w:right w:val="nil"/>
            </w:tcBorders>
          </w:tcPr>
          <w:p w:rsidR="00953B8E" w:rsidRPr="002C44AA" w:rsidRDefault="00953B8E">
            <w:pPr>
              <w:pStyle w:val="afff0"/>
              <w:rPr>
                <w:rFonts w:ascii="Times New Roman" w:hAnsi="Times New Roman" w:cs="Times New Roman"/>
                <w:sz w:val="28"/>
                <w:szCs w:val="28"/>
              </w:rPr>
            </w:pPr>
            <w:r w:rsidRPr="002C44AA">
              <w:rPr>
                <w:rFonts w:ascii="Times New Roman" w:hAnsi="Times New Roman" w:cs="Times New Roman"/>
                <w:sz w:val="28"/>
                <w:szCs w:val="28"/>
              </w:rPr>
              <w:t>Глава администрации (губернатор)</w:t>
            </w:r>
            <w:r w:rsidRPr="002C44AA">
              <w:rPr>
                <w:rFonts w:ascii="Times New Roman" w:hAnsi="Times New Roman" w:cs="Times New Roman"/>
                <w:sz w:val="28"/>
                <w:szCs w:val="28"/>
              </w:rPr>
              <w:br/>
              <w:t>Краснодарского края</w:t>
            </w:r>
          </w:p>
        </w:tc>
        <w:tc>
          <w:tcPr>
            <w:tcW w:w="3332" w:type="dxa"/>
            <w:tcBorders>
              <w:top w:val="nil"/>
              <w:left w:val="nil"/>
              <w:bottom w:val="nil"/>
              <w:right w:val="nil"/>
            </w:tcBorders>
          </w:tcPr>
          <w:p w:rsidR="00953B8E" w:rsidRPr="002C44AA" w:rsidRDefault="00953B8E">
            <w:pPr>
              <w:pStyle w:val="aff7"/>
              <w:jc w:val="right"/>
              <w:rPr>
                <w:rFonts w:ascii="Times New Roman" w:hAnsi="Times New Roman" w:cs="Times New Roman"/>
                <w:sz w:val="28"/>
                <w:szCs w:val="28"/>
              </w:rPr>
            </w:pPr>
            <w:r w:rsidRPr="002C44AA">
              <w:rPr>
                <w:rFonts w:ascii="Times New Roman" w:hAnsi="Times New Roman" w:cs="Times New Roman"/>
                <w:sz w:val="28"/>
                <w:szCs w:val="28"/>
              </w:rPr>
              <w:t>А.Н. Ткачев</w:t>
            </w:r>
          </w:p>
        </w:tc>
      </w:tr>
    </w:tbl>
    <w:p w:rsidR="00953B8E" w:rsidRPr="002C44AA" w:rsidRDefault="00953B8E">
      <w:pPr>
        <w:rPr>
          <w:rFonts w:ascii="Times New Roman" w:hAnsi="Times New Roman" w:cs="Times New Roman"/>
          <w:sz w:val="28"/>
          <w:szCs w:val="28"/>
        </w:rPr>
      </w:pPr>
    </w:p>
    <w:p w:rsidR="00953B8E" w:rsidRPr="002C44AA" w:rsidRDefault="00953B8E">
      <w:pPr>
        <w:pStyle w:val="afff0"/>
        <w:rPr>
          <w:rFonts w:ascii="Times New Roman" w:hAnsi="Times New Roman" w:cs="Times New Roman"/>
          <w:sz w:val="28"/>
          <w:szCs w:val="28"/>
        </w:rPr>
      </w:pPr>
      <w:r w:rsidRPr="002C44AA">
        <w:rPr>
          <w:rFonts w:ascii="Times New Roman" w:hAnsi="Times New Roman" w:cs="Times New Roman"/>
          <w:sz w:val="28"/>
          <w:szCs w:val="28"/>
        </w:rPr>
        <w:t>г. Краснодар</w:t>
      </w:r>
    </w:p>
    <w:p w:rsidR="00953B8E" w:rsidRPr="002C44AA" w:rsidRDefault="00953B8E">
      <w:pPr>
        <w:pStyle w:val="afff0"/>
        <w:rPr>
          <w:rFonts w:ascii="Times New Roman" w:hAnsi="Times New Roman" w:cs="Times New Roman"/>
          <w:sz w:val="28"/>
          <w:szCs w:val="28"/>
        </w:rPr>
      </w:pPr>
      <w:r w:rsidRPr="002C44AA">
        <w:rPr>
          <w:rFonts w:ascii="Times New Roman" w:hAnsi="Times New Roman" w:cs="Times New Roman"/>
          <w:sz w:val="28"/>
          <w:szCs w:val="28"/>
        </w:rPr>
        <w:t>21 июля 2008 года</w:t>
      </w:r>
    </w:p>
    <w:p w:rsidR="00953B8E" w:rsidRPr="002C44AA" w:rsidRDefault="00953B8E">
      <w:pPr>
        <w:pStyle w:val="afff0"/>
        <w:rPr>
          <w:rFonts w:ascii="Times New Roman" w:hAnsi="Times New Roman" w:cs="Times New Roman"/>
          <w:sz w:val="28"/>
          <w:szCs w:val="28"/>
        </w:rPr>
      </w:pPr>
      <w:r w:rsidRPr="002C44AA">
        <w:rPr>
          <w:rFonts w:ascii="Times New Roman" w:hAnsi="Times New Roman" w:cs="Times New Roman"/>
          <w:sz w:val="28"/>
          <w:szCs w:val="28"/>
        </w:rPr>
        <w:t>N 1539-КЗ</w:t>
      </w:r>
    </w:p>
    <w:p w:rsidR="00953B8E" w:rsidRPr="002C44AA" w:rsidRDefault="00953B8E">
      <w:pPr>
        <w:rPr>
          <w:rFonts w:ascii="Times New Roman" w:hAnsi="Times New Roman" w:cs="Times New Roman"/>
          <w:sz w:val="28"/>
          <w:szCs w:val="28"/>
        </w:rPr>
      </w:pPr>
    </w:p>
    <w:sectPr w:rsidR="00953B8E" w:rsidRPr="002C44A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8E"/>
    <w:rsid w:val="002C44AA"/>
    <w:rsid w:val="00953B8E"/>
    <w:rsid w:val="00D3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BE9ED"/>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BE9ED"/>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146.1413" TargetMode="External"/><Relationship Id="rId13" Type="http://schemas.openxmlformats.org/officeDocument/2006/relationships/hyperlink" Target="garantF1://23851539.0" TargetMode="External"/><Relationship Id="rId3" Type="http://schemas.openxmlformats.org/officeDocument/2006/relationships/settings" Target="settings.xml"/><Relationship Id="rId7" Type="http://schemas.openxmlformats.org/officeDocument/2006/relationships/hyperlink" Target="garantF1://79146.141" TargetMode="External"/><Relationship Id="rId12" Type="http://schemas.openxmlformats.org/officeDocument/2006/relationships/hyperlink" Target="garantF1://2384060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9146.141" TargetMode="External"/><Relationship Id="rId11" Type="http://schemas.openxmlformats.org/officeDocument/2006/relationships/hyperlink" Target="garantF1://12025267.0" TargetMode="External"/><Relationship Id="rId5" Type="http://schemas.openxmlformats.org/officeDocument/2006/relationships/hyperlink" Target="garantF1://10003000.0" TargetMode="External"/><Relationship Id="rId15" Type="http://schemas.openxmlformats.org/officeDocument/2006/relationships/theme" Target="theme/theme1.xml"/><Relationship Id="rId10" Type="http://schemas.openxmlformats.org/officeDocument/2006/relationships/hyperlink" Target="garantF1://10005807.600" TargetMode="External"/><Relationship Id="rId4" Type="http://schemas.openxmlformats.org/officeDocument/2006/relationships/webSettings" Target="webSettings.xml"/><Relationship Id="rId9" Type="http://schemas.openxmlformats.org/officeDocument/2006/relationships/hyperlink" Target="garantF1://79146.14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52</cp:lastModifiedBy>
  <cp:revision>2</cp:revision>
  <dcterms:created xsi:type="dcterms:W3CDTF">2020-04-10T07:19:00Z</dcterms:created>
  <dcterms:modified xsi:type="dcterms:W3CDTF">2020-04-10T07:19:00Z</dcterms:modified>
</cp:coreProperties>
</file>