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E5" w:rsidRPr="00A26B49" w:rsidRDefault="003529E5" w:rsidP="003529E5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E6DAFE" wp14:editId="056C4135">
            <wp:simplePos x="0" y="0"/>
            <wp:positionH relativeFrom="column">
              <wp:posOffset>2708910</wp:posOffset>
            </wp:positionH>
            <wp:positionV relativeFrom="page">
              <wp:posOffset>209550</wp:posOffset>
            </wp:positionV>
            <wp:extent cx="485775" cy="7239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9E5" w:rsidRDefault="003529E5" w:rsidP="003529E5">
      <w:pPr>
        <w:jc w:val="center"/>
        <w:rPr>
          <w:b/>
        </w:rPr>
      </w:pPr>
    </w:p>
    <w:p w:rsidR="003529E5" w:rsidRPr="00A26B49" w:rsidRDefault="003529E5" w:rsidP="003529E5">
      <w:pPr>
        <w:jc w:val="center"/>
        <w:rPr>
          <w:b/>
        </w:rPr>
      </w:pPr>
      <w:r w:rsidRPr="00A26B49">
        <w:rPr>
          <w:b/>
        </w:rPr>
        <w:t>МУНИЦИПАЛЬНОЕ БЮДЖЕТНОЕ ОБЩЕОБРАЗОВАТЕЛЬНОЕ УЧРЕЖДЕНИЕ МУНИЦИПАЛЬНОГО ОБРАЗОВАНИЯ ГОРОД КРАСНОДАР</w:t>
      </w:r>
    </w:p>
    <w:p w:rsidR="003529E5" w:rsidRPr="00A26B49" w:rsidRDefault="003529E5" w:rsidP="003529E5">
      <w:pPr>
        <w:jc w:val="center"/>
        <w:rPr>
          <w:b/>
        </w:rPr>
      </w:pPr>
      <w:r w:rsidRPr="00A26B49">
        <w:rPr>
          <w:b/>
        </w:rPr>
        <w:t xml:space="preserve">  СРЕДНЯЯ ОБЩЕОБРАЗОВАТЕЛЬНАЯ ШКОЛА № 32</w:t>
      </w:r>
    </w:p>
    <w:p w:rsidR="003529E5" w:rsidRPr="00A26B49" w:rsidRDefault="003529E5" w:rsidP="003529E5">
      <w:pPr>
        <w:jc w:val="center"/>
        <w:rPr>
          <w:b/>
        </w:rPr>
      </w:pPr>
      <w:r w:rsidRPr="00A26B49">
        <w:rPr>
          <w:b/>
        </w:rPr>
        <w:t xml:space="preserve"> ИМЕНИ ДЗЕРЖИНСКОГО ФЕЛИКСА ЭДМУНДОВИЧА</w:t>
      </w:r>
    </w:p>
    <w:p w:rsidR="003529E5" w:rsidRPr="00A26B49" w:rsidRDefault="003529E5" w:rsidP="003529E5">
      <w:pPr>
        <w:jc w:val="center"/>
      </w:pPr>
      <w:proofErr w:type="gramStart"/>
      <w:r w:rsidRPr="00A26B49">
        <w:t>350001 г.</w:t>
      </w:r>
      <w:r>
        <w:t xml:space="preserve"> </w:t>
      </w:r>
      <w:r w:rsidRPr="00A26B49">
        <w:t>Краснодар, ул. КИМ, д.17 тел./факс (861) 239-55-50</w:t>
      </w:r>
      <w:proofErr w:type="gramEnd"/>
    </w:p>
    <w:p w:rsidR="003529E5" w:rsidRPr="00A26B49" w:rsidRDefault="003529E5" w:rsidP="003529E5">
      <w:pPr>
        <w:jc w:val="center"/>
        <w:rPr>
          <w:lang w:val="en-US"/>
        </w:rPr>
      </w:pPr>
      <w:proofErr w:type="gramStart"/>
      <w:r w:rsidRPr="00A26B49">
        <w:rPr>
          <w:lang w:val="en-US"/>
        </w:rPr>
        <w:t>e-mail</w:t>
      </w:r>
      <w:proofErr w:type="gramEnd"/>
      <w:r w:rsidRPr="00A26B49">
        <w:rPr>
          <w:lang w:val="en-US"/>
        </w:rPr>
        <w:t xml:space="preserve">: </w:t>
      </w:r>
      <w:r w:rsidRPr="00A26B49">
        <w:rPr>
          <w:u w:val="single"/>
          <w:lang w:val="en-US"/>
        </w:rPr>
        <w:t>school32@kubannet.ru</w:t>
      </w:r>
      <w:r w:rsidRPr="00A26B49">
        <w:rPr>
          <w:lang w:val="en-US"/>
        </w:rPr>
        <w:t xml:space="preserve">      </w:t>
      </w:r>
      <w:r w:rsidRPr="00A26B49">
        <w:rPr>
          <w:u w:val="single"/>
          <w:lang w:val="en-US"/>
        </w:rPr>
        <w:t>www.school32.centerstart.ru</w:t>
      </w:r>
    </w:p>
    <w:p w:rsidR="003529E5" w:rsidRPr="005D0148" w:rsidRDefault="003529E5" w:rsidP="003529E5">
      <w:pPr>
        <w:rPr>
          <w:b/>
          <w:sz w:val="28"/>
          <w:szCs w:val="28"/>
          <w:lang w:val="en-US"/>
        </w:rPr>
      </w:pPr>
    </w:p>
    <w:p w:rsidR="003529E5" w:rsidRPr="00A26B49" w:rsidRDefault="003529E5" w:rsidP="003529E5">
      <w:pPr>
        <w:jc w:val="center"/>
        <w:rPr>
          <w:b/>
          <w:sz w:val="28"/>
          <w:szCs w:val="28"/>
        </w:rPr>
      </w:pPr>
      <w:proofErr w:type="gramStart"/>
      <w:r w:rsidRPr="00A26B49">
        <w:rPr>
          <w:b/>
          <w:sz w:val="28"/>
          <w:szCs w:val="28"/>
        </w:rPr>
        <w:t>П</w:t>
      </w:r>
      <w:proofErr w:type="gramEnd"/>
      <w:r w:rsidRPr="00A26B49">
        <w:rPr>
          <w:b/>
          <w:sz w:val="28"/>
          <w:szCs w:val="28"/>
        </w:rPr>
        <w:t xml:space="preserve">  Р  И  К  А  З</w:t>
      </w:r>
    </w:p>
    <w:p w:rsidR="003529E5" w:rsidRPr="00A26B49" w:rsidRDefault="003529E5" w:rsidP="003529E5">
      <w:pPr>
        <w:rPr>
          <w:sz w:val="28"/>
          <w:szCs w:val="28"/>
        </w:rPr>
      </w:pPr>
    </w:p>
    <w:p w:rsidR="003529E5" w:rsidRPr="00A26B49" w:rsidRDefault="003529E5" w:rsidP="003529E5">
      <w:pPr>
        <w:rPr>
          <w:sz w:val="28"/>
          <w:szCs w:val="28"/>
        </w:rPr>
      </w:pPr>
    </w:p>
    <w:p w:rsidR="003529E5" w:rsidRDefault="003529E5" w:rsidP="003529E5">
      <w:pPr>
        <w:rPr>
          <w:sz w:val="28"/>
          <w:szCs w:val="28"/>
        </w:rPr>
      </w:pPr>
      <w:r w:rsidRPr="00A26B49">
        <w:rPr>
          <w:sz w:val="28"/>
          <w:szCs w:val="28"/>
        </w:rPr>
        <w:t>от</w:t>
      </w:r>
      <w:r w:rsidRPr="00A26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декабря  2019 </w:t>
      </w:r>
      <w:r w:rsidRPr="00A26B49">
        <w:rPr>
          <w:sz w:val="28"/>
          <w:szCs w:val="28"/>
        </w:rPr>
        <w:t xml:space="preserve">г.                                            </w:t>
      </w:r>
      <w:r>
        <w:rPr>
          <w:sz w:val="28"/>
          <w:szCs w:val="28"/>
        </w:rPr>
        <w:t xml:space="preserve">                          </w:t>
      </w:r>
      <w:r w:rsidRPr="00A26B49">
        <w:rPr>
          <w:sz w:val="28"/>
          <w:szCs w:val="28"/>
        </w:rPr>
        <w:t>№ ______</w:t>
      </w:r>
    </w:p>
    <w:p w:rsidR="003529E5" w:rsidRPr="00A26B49" w:rsidRDefault="003529E5" w:rsidP="003529E5">
      <w:pPr>
        <w:rPr>
          <w:sz w:val="28"/>
          <w:szCs w:val="28"/>
        </w:rPr>
      </w:pPr>
    </w:p>
    <w:p w:rsidR="003027C1" w:rsidRPr="003027C1" w:rsidRDefault="003C0F37" w:rsidP="003C0F37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Об организации и проведении воспитательных мероприятий в период </w:t>
      </w:r>
      <w:r w:rsidR="00EE2010">
        <w:rPr>
          <w:rFonts w:eastAsia="Calibri"/>
          <w:b/>
          <w:sz w:val="28"/>
          <w:szCs w:val="28"/>
          <w:lang w:eastAsia="en-US"/>
        </w:rPr>
        <w:t xml:space="preserve">зимних </w:t>
      </w:r>
      <w:r w:rsidR="003027C1" w:rsidRPr="003027C1">
        <w:rPr>
          <w:rFonts w:eastAsia="Calibri"/>
          <w:b/>
          <w:sz w:val="28"/>
          <w:szCs w:val="28"/>
          <w:lang w:eastAsia="en-US"/>
        </w:rPr>
        <w:t>каникул</w:t>
      </w:r>
      <w:r w:rsidR="003529E5">
        <w:rPr>
          <w:rFonts w:eastAsia="Calibri"/>
          <w:b/>
          <w:sz w:val="28"/>
          <w:szCs w:val="28"/>
          <w:lang w:eastAsia="en-US"/>
        </w:rPr>
        <w:t xml:space="preserve"> на 2019-2020 учебный год</w:t>
      </w:r>
    </w:p>
    <w:p w:rsidR="00FE33DE" w:rsidRDefault="003027C1" w:rsidP="003027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3027C1">
        <w:rPr>
          <w:rFonts w:eastAsia="Calibri"/>
          <w:sz w:val="32"/>
          <w:szCs w:val="22"/>
          <w:lang w:eastAsia="en-US"/>
        </w:rPr>
        <w:tab/>
      </w:r>
      <w:r w:rsidR="00C749B3" w:rsidRPr="0096632B">
        <w:rPr>
          <w:rFonts w:eastAsia="Calibri"/>
          <w:sz w:val="28"/>
          <w:szCs w:val="28"/>
          <w:lang w:eastAsia="en-US"/>
        </w:rPr>
        <w:t xml:space="preserve">На основании </w:t>
      </w:r>
      <w:proofErr w:type="gramStart"/>
      <w:r w:rsidR="00C749B3" w:rsidRPr="0096632B">
        <w:rPr>
          <w:rFonts w:eastAsia="Calibri"/>
          <w:sz w:val="28"/>
          <w:szCs w:val="28"/>
          <w:lang w:eastAsia="en-US"/>
        </w:rPr>
        <w:t>приказа департамента образования администрации образования</w:t>
      </w:r>
      <w:proofErr w:type="gramEnd"/>
      <w:r w:rsidR="00C749B3" w:rsidRPr="0096632B">
        <w:rPr>
          <w:rFonts w:eastAsia="Calibri"/>
          <w:sz w:val="28"/>
          <w:szCs w:val="28"/>
          <w:lang w:eastAsia="en-US"/>
        </w:rPr>
        <w:t xml:space="preserve"> г. Краснодар, плана воспитател</w:t>
      </w:r>
      <w:r w:rsidR="003529E5">
        <w:rPr>
          <w:rFonts w:eastAsia="Calibri"/>
          <w:sz w:val="28"/>
          <w:szCs w:val="28"/>
          <w:lang w:eastAsia="en-US"/>
        </w:rPr>
        <w:t>ьной работы МБОУ СОШ №32 на 2019 – 2020</w:t>
      </w:r>
      <w:r w:rsidR="00C749B3" w:rsidRPr="0096632B">
        <w:rPr>
          <w:rFonts w:eastAsia="Calibri"/>
          <w:sz w:val="28"/>
          <w:szCs w:val="28"/>
          <w:lang w:eastAsia="en-US"/>
        </w:rPr>
        <w:t xml:space="preserve"> учебный год, в</w:t>
      </w:r>
      <w:r w:rsidRPr="0096632B">
        <w:rPr>
          <w:rFonts w:eastAsia="Calibri"/>
          <w:sz w:val="28"/>
          <w:szCs w:val="28"/>
          <w:lang w:eastAsia="en-US"/>
        </w:rPr>
        <w:t xml:space="preserve"> целях организации досуговой занятости и обеспечения безопасности детей и подростков в период </w:t>
      </w:r>
      <w:r w:rsidR="00BD358C" w:rsidRPr="0096632B">
        <w:rPr>
          <w:rFonts w:eastAsia="Calibri"/>
          <w:sz w:val="28"/>
          <w:szCs w:val="28"/>
          <w:lang w:eastAsia="en-US"/>
        </w:rPr>
        <w:t xml:space="preserve">зимних </w:t>
      </w:r>
      <w:r w:rsidRPr="0096632B">
        <w:rPr>
          <w:rFonts w:eastAsia="Calibri"/>
          <w:sz w:val="28"/>
          <w:szCs w:val="28"/>
          <w:lang w:eastAsia="en-US"/>
        </w:rPr>
        <w:t xml:space="preserve">каникул   </w:t>
      </w:r>
    </w:p>
    <w:p w:rsidR="003027C1" w:rsidRPr="0096632B" w:rsidRDefault="003027C1" w:rsidP="003027C1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632B">
        <w:rPr>
          <w:rFonts w:eastAsia="Calibri"/>
          <w:sz w:val="28"/>
          <w:szCs w:val="28"/>
          <w:lang w:eastAsia="en-US"/>
        </w:rPr>
        <w:t>п</w:t>
      </w:r>
      <w:proofErr w:type="gramEnd"/>
      <w:r w:rsidRPr="0096632B">
        <w:rPr>
          <w:rFonts w:eastAsia="Calibri"/>
          <w:sz w:val="28"/>
          <w:szCs w:val="28"/>
          <w:lang w:eastAsia="en-US"/>
        </w:rPr>
        <w:t xml:space="preserve"> р и к а з ы в а ю:</w:t>
      </w:r>
    </w:p>
    <w:p w:rsidR="00C749B3" w:rsidRDefault="00C749B3" w:rsidP="00C749B3">
      <w:pPr>
        <w:pStyle w:val="ad"/>
        <w:numPr>
          <w:ilvl w:val="0"/>
          <w:numId w:val="10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8"/>
          <w:lang w:eastAsia="en-US"/>
        </w:rPr>
      </w:pPr>
      <w:r w:rsidRPr="0096632B">
        <w:rPr>
          <w:rFonts w:ascii="Times New Roman" w:hAnsi="Times New Roman"/>
          <w:sz w:val="28"/>
          <w:szCs w:val="28"/>
          <w:lang w:eastAsia="en-US"/>
        </w:rPr>
        <w:t xml:space="preserve">Утвердить план мероприятий по организации отдыха и занятости детей и подростков в период </w:t>
      </w:r>
      <w:r w:rsidR="00BD358C" w:rsidRPr="0096632B">
        <w:rPr>
          <w:rFonts w:ascii="Times New Roman" w:hAnsi="Times New Roman"/>
          <w:sz w:val="28"/>
          <w:szCs w:val="28"/>
          <w:lang w:eastAsia="en-US"/>
        </w:rPr>
        <w:t xml:space="preserve">зимних </w:t>
      </w:r>
      <w:r w:rsidRPr="0096632B">
        <w:rPr>
          <w:rFonts w:ascii="Times New Roman" w:hAnsi="Times New Roman"/>
          <w:sz w:val="28"/>
          <w:szCs w:val="28"/>
          <w:lang w:eastAsia="en-US"/>
        </w:rPr>
        <w:t>каникул</w:t>
      </w:r>
      <w:r w:rsidRPr="00C749B3">
        <w:rPr>
          <w:rFonts w:ascii="Times New Roman" w:hAnsi="Times New Roman"/>
          <w:sz w:val="28"/>
          <w:lang w:eastAsia="en-US"/>
        </w:rPr>
        <w:t xml:space="preserve"> </w:t>
      </w:r>
      <w:r w:rsidRPr="00FE33DE">
        <w:rPr>
          <w:rFonts w:ascii="Times New Roman" w:hAnsi="Times New Roman"/>
          <w:sz w:val="28"/>
          <w:lang w:eastAsia="en-US"/>
        </w:rPr>
        <w:t xml:space="preserve">с </w:t>
      </w:r>
      <w:r w:rsidR="003529E5">
        <w:rPr>
          <w:rFonts w:ascii="Times New Roman" w:hAnsi="Times New Roman"/>
          <w:sz w:val="28"/>
          <w:lang w:eastAsia="en-US"/>
        </w:rPr>
        <w:t>28</w:t>
      </w:r>
      <w:r w:rsidR="00EE2010" w:rsidRPr="00FE33DE">
        <w:rPr>
          <w:rFonts w:ascii="Times New Roman" w:hAnsi="Times New Roman"/>
          <w:sz w:val="28"/>
          <w:lang w:eastAsia="en-US"/>
        </w:rPr>
        <w:t>.12</w:t>
      </w:r>
      <w:r w:rsidR="003529E5">
        <w:rPr>
          <w:rFonts w:ascii="Times New Roman" w:hAnsi="Times New Roman"/>
          <w:sz w:val="28"/>
          <w:lang w:eastAsia="en-US"/>
        </w:rPr>
        <w:t>.2019 по 12</w:t>
      </w:r>
      <w:r w:rsidR="00FE33DE" w:rsidRPr="00FE33DE">
        <w:rPr>
          <w:rFonts w:ascii="Times New Roman" w:hAnsi="Times New Roman"/>
          <w:sz w:val="28"/>
          <w:lang w:eastAsia="en-US"/>
        </w:rPr>
        <w:t>.</w:t>
      </w:r>
      <w:r w:rsidR="003529E5">
        <w:rPr>
          <w:rFonts w:ascii="Times New Roman" w:hAnsi="Times New Roman"/>
          <w:sz w:val="28"/>
          <w:lang w:eastAsia="en-US"/>
        </w:rPr>
        <w:t>01.2020</w:t>
      </w:r>
      <w:r w:rsidRPr="00FE33DE">
        <w:rPr>
          <w:rFonts w:ascii="Times New Roman" w:hAnsi="Times New Roman"/>
          <w:sz w:val="28"/>
          <w:lang w:eastAsia="en-US"/>
        </w:rPr>
        <w:t>.</w:t>
      </w:r>
      <w:r>
        <w:rPr>
          <w:rFonts w:ascii="Times New Roman" w:hAnsi="Times New Roman"/>
          <w:sz w:val="28"/>
          <w:lang w:eastAsia="en-US"/>
        </w:rPr>
        <w:t xml:space="preserve"> (Приложение 1)</w:t>
      </w:r>
    </w:p>
    <w:p w:rsidR="00C749B3" w:rsidRDefault="00C749B3" w:rsidP="008F6326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lang w:eastAsia="en-US"/>
        </w:rPr>
      </w:pPr>
      <w:r w:rsidRPr="00C749B3">
        <w:rPr>
          <w:rFonts w:ascii="Times New Roman" w:hAnsi="Times New Roman"/>
          <w:sz w:val="28"/>
          <w:lang w:eastAsia="en-US"/>
        </w:rPr>
        <w:t>Утвердить план</w:t>
      </w:r>
      <w:r>
        <w:rPr>
          <w:rFonts w:ascii="Times New Roman" w:hAnsi="Times New Roman"/>
          <w:sz w:val="28"/>
          <w:lang w:eastAsia="en-US"/>
        </w:rPr>
        <w:t xml:space="preserve"> работы спортивных </w:t>
      </w:r>
      <w:r w:rsidR="008F6326">
        <w:rPr>
          <w:rFonts w:ascii="Times New Roman" w:hAnsi="Times New Roman"/>
          <w:sz w:val="28"/>
          <w:lang w:eastAsia="en-US"/>
        </w:rPr>
        <w:t xml:space="preserve">залов </w:t>
      </w:r>
      <w:r w:rsidRPr="00C749B3">
        <w:rPr>
          <w:rFonts w:ascii="Times New Roman" w:hAnsi="Times New Roman"/>
          <w:sz w:val="28"/>
          <w:lang w:eastAsia="en-US"/>
        </w:rPr>
        <w:t xml:space="preserve">в период </w:t>
      </w:r>
      <w:r w:rsidR="00BD358C">
        <w:rPr>
          <w:rFonts w:ascii="Times New Roman" w:hAnsi="Times New Roman"/>
          <w:sz w:val="28"/>
          <w:lang w:eastAsia="en-US"/>
        </w:rPr>
        <w:t xml:space="preserve">зимних </w:t>
      </w:r>
      <w:r w:rsidRPr="00C749B3">
        <w:rPr>
          <w:rFonts w:ascii="Times New Roman" w:hAnsi="Times New Roman"/>
          <w:sz w:val="28"/>
          <w:lang w:eastAsia="en-US"/>
        </w:rPr>
        <w:t xml:space="preserve">каникул. (Приложение </w:t>
      </w:r>
      <w:r w:rsidR="008F6326">
        <w:rPr>
          <w:rFonts w:ascii="Times New Roman" w:hAnsi="Times New Roman"/>
          <w:sz w:val="28"/>
          <w:lang w:eastAsia="en-US"/>
        </w:rPr>
        <w:t>2</w:t>
      </w:r>
      <w:r w:rsidRPr="00C749B3">
        <w:rPr>
          <w:rFonts w:ascii="Times New Roman" w:hAnsi="Times New Roman"/>
          <w:sz w:val="28"/>
          <w:lang w:eastAsia="en-US"/>
        </w:rPr>
        <w:t>)</w:t>
      </w:r>
    </w:p>
    <w:p w:rsidR="008F6326" w:rsidRPr="008F6326" w:rsidRDefault="008F6326" w:rsidP="008F6326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lang w:eastAsia="en-US"/>
        </w:rPr>
      </w:pPr>
      <w:r w:rsidRPr="008F6326">
        <w:rPr>
          <w:rFonts w:ascii="Times New Roman" w:hAnsi="Times New Roman"/>
          <w:sz w:val="28"/>
          <w:lang w:eastAsia="en-US"/>
        </w:rPr>
        <w:t xml:space="preserve">Утвердить план работы </w:t>
      </w:r>
      <w:r>
        <w:rPr>
          <w:rFonts w:ascii="Times New Roman" w:hAnsi="Times New Roman"/>
          <w:sz w:val="28"/>
          <w:lang w:eastAsia="en-US"/>
        </w:rPr>
        <w:t xml:space="preserve">библиотеки </w:t>
      </w:r>
      <w:r w:rsidRPr="008F6326">
        <w:rPr>
          <w:rFonts w:ascii="Times New Roman" w:hAnsi="Times New Roman"/>
          <w:sz w:val="28"/>
          <w:lang w:eastAsia="en-US"/>
        </w:rPr>
        <w:t xml:space="preserve"> в период </w:t>
      </w:r>
      <w:r w:rsidR="00C90FC7">
        <w:rPr>
          <w:rFonts w:ascii="Times New Roman" w:hAnsi="Times New Roman"/>
          <w:sz w:val="28"/>
          <w:lang w:eastAsia="en-US"/>
        </w:rPr>
        <w:t xml:space="preserve">зимних </w:t>
      </w:r>
      <w:r w:rsidRPr="008F6326">
        <w:rPr>
          <w:rFonts w:ascii="Times New Roman" w:hAnsi="Times New Roman"/>
          <w:sz w:val="28"/>
          <w:lang w:eastAsia="en-US"/>
        </w:rPr>
        <w:t xml:space="preserve">каникул. (Приложение </w:t>
      </w:r>
      <w:r w:rsidR="005C2906">
        <w:rPr>
          <w:rFonts w:ascii="Times New Roman" w:hAnsi="Times New Roman"/>
          <w:sz w:val="28"/>
          <w:lang w:eastAsia="en-US"/>
        </w:rPr>
        <w:t>3</w:t>
      </w:r>
      <w:r w:rsidRPr="008F6326">
        <w:rPr>
          <w:rFonts w:ascii="Times New Roman" w:hAnsi="Times New Roman"/>
          <w:sz w:val="28"/>
          <w:lang w:eastAsia="en-US"/>
        </w:rPr>
        <w:t>)</w:t>
      </w:r>
    </w:p>
    <w:p w:rsidR="008F6326" w:rsidRPr="008F6326" w:rsidRDefault="008F6326" w:rsidP="008F6326">
      <w:pPr>
        <w:pStyle w:val="ad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lang w:eastAsia="en-US"/>
        </w:rPr>
      </w:pPr>
      <w:r w:rsidRPr="008F6326">
        <w:rPr>
          <w:rFonts w:ascii="Times New Roman" w:hAnsi="Times New Roman"/>
          <w:sz w:val="28"/>
          <w:lang w:eastAsia="en-US"/>
        </w:rPr>
        <w:t xml:space="preserve">Утвердить план работы </w:t>
      </w:r>
      <w:r>
        <w:rPr>
          <w:rFonts w:ascii="Times New Roman" w:hAnsi="Times New Roman"/>
          <w:sz w:val="28"/>
          <w:lang w:eastAsia="en-US"/>
        </w:rPr>
        <w:t>специалистов штаба воспитательной работы</w:t>
      </w:r>
      <w:r w:rsidRPr="008F6326">
        <w:rPr>
          <w:rFonts w:ascii="Times New Roman" w:hAnsi="Times New Roman"/>
          <w:sz w:val="28"/>
          <w:lang w:eastAsia="en-US"/>
        </w:rPr>
        <w:t xml:space="preserve"> в период </w:t>
      </w:r>
      <w:r w:rsidR="002A5409">
        <w:rPr>
          <w:rFonts w:ascii="Times New Roman" w:hAnsi="Times New Roman"/>
          <w:sz w:val="28"/>
          <w:lang w:eastAsia="en-US"/>
        </w:rPr>
        <w:t xml:space="preserve">зимних </w:t>
      </w:r>
      <w:r w:rsidRPr="008F6326">
        <w:rPr>
          <w:rFonts w:ascii="Times New Roman" w:hAnsi="Times New Roman"/>
          <w:sz w:val="28"/>
          <w:lang w:eastAsia="en-US"/>
        </w:rPr>
        <w:t xml:space="preserve">каникул. (Приложение </w:t>
      </w:r>
      <w:r w:rsidR="005C2906">
        <w:rPr>
          <w:rFonts w:ascii="Times New Roman" w:hAnsi="Times New Roman"/>
          <w:sz w:val="28"/>
          <w:lang w:eastAsia="en-US"/>
        </w:rPr>
        <w:t>4</w:t>
      </w:r>
      <w:r w:rsidRPr="008F6326">
        <w:rPr>
          <w:rFonts w:ascii="Times New Roman" w:hAnsi="Times New Roman"/>
          <w:sz w:val="28"/>
          <w:lang w:eastAsia="en-US"/>
        </w:rPr>
        <w:t>)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8F6326">
        <w:rPr>
          <w:rFonts w:eastAsia="Calibri"/>
          <w:sz w:val="28"/>
          <w:szCs w:val="22"/>
          <w:lang w:eastAsia="en-US"/>
        </w:rPr>
        <w:t xml:space="preserve">. </w:t>
      </w:r>
      <w:r w:rsidR="003027C1" w:rsidRPr="003027C1">
        <w:rPr>
          <w:rFonts w:eastAsia="Calibri"/>
          <w:sz w:val="28"/>
          <w:szCs w:val="22"/>
          <w:lang w:eastAsia="en-US"/>
        </w:rPr>
        <w:t>Заместителю дирек</w:t>
      </w:r>
      <w:r w:rsidR="003529E5">
        <w:rPr>
          <w:rFonts w:eastAsia="Calibri"/>
          <w:sz w:val="28"/>
          <w:szCs w:val="22"/>
          <w:lang w:eastAsia="en-US"/>
        </w:rPr>
        <w:t>тора по воспитательной работе  Вайсеровой А.Д</w:t>
      </w:r>
      <w:r w:rsidR="003027C1">
        <w:rPr>
          <w:rFonts w:eastAsia="Calibri"/>
          <w:sz w:val="28"/>
          <w:szCs w:val="22"/>
          <w:lang w:eastAsia="en-US"/>
        </w:rPr>
        <w:t>.</w:t>
      </w:r>
      <w:r w:rsidR="003027C1" w:rsidRPr="003027C1">
        <w:rPr>
          <w:rFonts w:eastAsia="Calibri"/>
          <w:sz w:val="28"/>
          <w:szCs w:val="22"/>
          <w:lang w:eastAsia="en-US"/>
        </w:rPr>
        <w:t>:</w:t>
      </w:r>
    </w:p>
    <w:p w:rsid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3027C1" w:rsidRPr="003027C1">
        <w:rPr>
          <w:rFonts w:eastAsia="Calibri"/>
          <w:sz w:val="28"/>
          <w:szCs w:val="22"/>
          <w:lang w:eastAsia="en-US"/>
        </w:rPr>
        <w:t>.1.</w:t>
      </w:r>
      <w:r w:rsidR="003529E5">
        <w:rPr>
          <w:rFonts w:eastAsia="Calibri"/>
          <w:sz w:val="28"/>
          <w:szCs w:val="22"/>
          <w:lang w:eastAsia="en-US"/>
        </w:rPr>
        <w:t xml:space="preserve">  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Организовать </w:t>
      </w:r>
      <w:r w:rsidR="008F6326">
        <w:rPr>
          <w:rFonts w:eastAsia="Calibri"/>
          <w:sz w:val="28"/>
          <w:szCs w:val="22"/>
          <w:lang w:eastAsia="en-US"/>
        </w:rPr>
        <w:t>информационное обеспечение мероприятий проводимых в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 период </w:t>
      </w:r>
      <w:r w:rsidR="00535B03">
        <w:rPr>
          <w:rFonts w:eastAsia="Calibri"/>
          <w:sz w:val="28"/>
          <w:szCs w:val="22"/>
          <w:lang w:eastAsia="en-US"/>
        </w:rPr>
        <w:t xml:space="preserve">зимних 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каникул </w:t>
      </w:r>
      <w:r w:rsidR="008F6326">
        <w:rPr>
          <w:rFonts w:eastAsia="Calibri"/>
          <w:sz w:val="28"/>
          <w:szCs w:val="22"/>
          <w:lang w:eastAsia="en-US"/>
        </w:rPr>
        <w:t>на стенде и сайте школы;</w:t>
      </w:r>
    </w:p>
    <w:p w:rsidR="008F6326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FD1E0E">
        <w:rPr>
          <w:rFonts w:eastAsia="Calibri"/>
          <w:sz w:val="28"/>
          <w:szCs w:val="22"/>
          <w:lang w:eastAsia="en-US"/>
        </w:rPr>
        <w:t>.2</w:t>
      </w:r>
      <w:r w:rsidR="003529E5">
        <w:rPr>
          <w:rFonts w:eastAsia="Calibri"/>
          <w:sz w:val="28"/>
          <w:szCs w:val="22"/>
          <w:lang w:eastAsia="en-US"/>
        </w:rPr>
        <w:t>.</w:t>
      </w:r>
      <w:r w:rsidR="00FD1E0E">
        <w:rPr>
          <w:rFonts w:eastAsia="Calibri"/>
          <w:sz w:val="28"/>
          <w:szCs w:val="22"/>
          <w:lang w:eastAsia="en-US"/>
        </w:rPr>
        <w:t xml:space="preserve"> Довести до </w:t>
      </w:r>
      <w:r w:rsidR="008F6326">
        <w:rPr>
          <w:rFonts w:eastAsia="Calibri"/>
          <w:sz w:val="28"/>
          <w:szCs w:val="22"/>
          <w:lang w:eastAsia="en-US"/>
        </w:rPr>
        <w:t xml:space="preserve">сведения классных руководителей план мероприятий на </w:t>
      </w:r>
      <w:r w:rsidR="004F30F7">
        <w:rPr>
          <w:rFonts w:eastAsia="Calibri"/>
          <w:sz w:val="28"/>
          <w:szCs w:val="22"/>
          <w:lang w:eastAsia="en-US"/>
        </w:rPr>
        <w:t xml:space="preserve">зимних </w:t>
      </w:r>
      <w:r w:rsidR="008F6326">
        <w:rPr>
          <w:rFonts w:eastAsia="Calibri"/>
          <w:sz w:val="28"/>
          <w:szCs w:val="22"/>
          <w:lang w:eastAsia="en-US"/>
        </w:rPr>
        <w:t>каникулах, график работы спортивных залов, библиотеки и компьютерного класса.</w:t>
      </w:r>
    </w:p>
    <w:p w:rsidR="008F6326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="008F6326">
        <w:rPr>
          <w:rFonts w:eastAsia="Calibri"/>
          <w:sz w:val="28"/>
          <w:szCs w:val="22"/>
          <w:lang w:eastAsia="en-US"/>
        </w:rPr>
        <w:t>.3</w:t>
      </w:r>
      <w:r w:rsidR="003529E5">
        <w:rPr>
          <w:rFonts w:eastAsia="Calibri"/>
          <w:sz w:val="28"/>
          <w:szCs w:val="22"/>
          <w:lang w:eastAsia="en-US"/>
        </w:rPr>
        <w:t>.</w:t>
      </w:r>
      <w:r w:rsidR="008F6326">
        <w:rPr>
          <w:rFonts w:eastAsia="Calibri"/>
          <w:sz w:val="28"/>
          <w:szCs w:val="22"/>
          <w:lang w:eastAsia="en-US"/>
        </w:rPr>
        <w:t xml:space="preserve"> </w:t>
      </w:r>
      <w:r w:rsidR="003529E5">
        <w:rPr>
          <w:rFonts w:eastAsia="Calibri"/>
          <w:sz w:val="28"/>
          <w:szCs w:val="22"/>
          <w:lang w:eastAsia="en-US"/>
        </w:rPr>
        <w:t xml:space="preserve"> </w:t>
      </w:r>
      <w:r w:rsidR="008F6326">
        <w:rPr>
          <w:rFonts w:eastAsia="Calibri"/>
          <w:sz w:val="28"/>
          <w:szCs w:val="22"/>
          <w:lang w:eastAsia="en-US"/>
        </w:rPr>
        <w:t xml:space="preserve">Провести анализ организации и проведения </w:t>
      </w:r>
      <w:r w:rsidR="00E97144">
        <w:rPr>
          <w:rFonts w:eastAsia="Calibri"/>
          <w:sz w:val="28"/>
          <w:szCs w:val="22"/>
          <w:lang w:eastAsia="en-US"/>
        </w:rPr>
        <w:t xml:space="preserve">зимних </w:t>
      </w:r>
      <w:r w:rsidR="008F6326">
        <w:rPr>
          <w:rFonts w:eastAsia="Calibri"/>
          <w:sz w:val="28"/>
          <w:szCs w:val="22"/>
          <w:lang w:eastAsia="en-US"/>
        </w:rPr>
        <w:t>каникул и</w:t>
      </w:r>
      <w:r w:rsidR="00F660B2">
        <w:rPr>
          <w:rFonts w:eastAsia="Calibri"/>
          <w:sz w:val="28"/>
          <w:szCs w:val="22"/>
          <w:lang w:eastAsia="en-US"/>
        </w:rPr>
        <w:t xml:space="preserve"> оформит</w:t>
      </w:r>
      <w:r w:rsidR="00100747">
        <w:rPr>
          <w:rFonts w:eastAsia="Calibri"/>
          <w:sz w:val="28"/>
          <w:szCs w:val="22"/>
          <w:lang w:eastAsia="en-US"/>
        </w:rPr>
        <w:t>ь</w:t>
      </w:r>
      <w:r w:rsidR="00F660B2">
        <w:rPr>
          <w:rFonts w:eastAsia="Calibri"/>
          <w:sz w:val="28"/>
          <w:szCs w:val="22"/>
          <w:lang w:eastAsia="en-US"/>
        </w:rPr>
        <w:t xml:space="preserve"> справку по итогам до </w:t>
      </w:r>
      <w:r w:rsidR="00401E22">
        <w:rPr>
          <w:rFonts w:eastAsia="Calibri"/>
          <w:sz w:val="28"/>
          <w:szCs w:val="22"/>
          <w:lang w:eastAsia="en-US"/>
        </w:rPr>
        <w:t>09</w:t>
      </w:r>
      <w:r w:rsidR="003529E5">
        <w:rPr>
          <w:rFonts w:eastAsia="Calibri"/>
          <w:sz w:val="28"/>
          <w:szCs w:val="22"/>
          <w:lang w:eastAsia="en-US"/>
        </w:rPr>
        <w:t>.01.2020</w:t>
      </w:r>
      <w:r w:rsidR="008F6326" w:rsidRPr="00F750B1">
        <w:rPr>
          <w:rFonts w:eastAsia="Calibri"/>
          <w:sz w:val="28"/>
          <w:szCs w:val="22"/>
          <w:lang w:eastAsia="en-US"/>
        </w:rPr>
        <w:t xml:space="preserve"> года.</w:t>
      </w:r>
    </w:p>
    <w:p w:rsidR="008F6326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8F6326">
        <w:rPr>
          <w:rFonts w:eastAsia="Calibri"/>
          <w:sz w:val="28"/>
          <w:szCs w:val="22"/>
          <w:lang w:eastAsia="en-US"/>
        </w:rPr>
        <w:t xml:space="preserve">. </w:t>
      </w:r>
      <w:r w:rsidR="003529E5">
        <w:rPr>
          <w:rFonts w:eastAsia="Calibri"/>
          <w:sz w:val="28"/>
          <w:szCs w:val="22"/>
          <w:lang w:eastAsia="en-US"/>
        </w:rPr>
        <w:t xml:space="preserve">    </w:t>
      </w:r>
      <w:r w:rsidR="008F6326">
        <w:rPr>
          <w:rFonts w:eastAsia="Calibri"/>
          <w:sz w:val="28"/>
          <w:szCs w:val="22"/>
          <w:lang w:eastAsia="en-US"/>
        </w:rPr>
        <w:t>Социальному педагогу Исламовой Э.В.</w:t>
      </w:r>
      <w:r w:rsidR="00FD1E0E">
        <w:rPr>
          <w:rFonts w:eastAsia="Calibri"/>
          <w:sz w:val="28"/>
          <w:szCs w:val="22"/>
          <w:lang w:eastAsia="en-US"/>
        </w:rPr>
        <w:t>:</w:t>
      </w:r>
    </w:p>
    <w:p w:rsidR="00BB40E8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BB40E8">
        <w:rPr>
          <w:rFonts w:eastAsia="Calibri"/>
          <w:sz w:val="28"/>
          <w:szCs w:val="22"/>
          <w:lang w:eastAsia="en-US"/>
        </w:rPr>
        <w:t xml:space="preserve">.1. </w:t>
      </w:r>
      <w:r w:rsidR="003529E5">
        <w:rPr>
          <w:rFonts w:eastAsia="Calibri"/>
          <w:sz w:val="28"/>
          <w:szCs w:val="22"/>
          <w:lang w:eastAsia="en-US"/>
        </w:rPr>
        <w:t xml:space="preserve"> </w:t>
      </w:r>
      <w:r w:rsidR="00BB40E8">
        <w:rPr>
          <w:rFonts w:eastAsia="Calibri"/>
          <w:sz w:val="28"/>
          <w:szCs w:val="22"/>
          <w:lang w:eastAsia="en-US"/>
        </w:rPr>
        <w:t>Провести индивидуальную работу с учащимися, требующими особого педагогического внимания и их родителями, с целью планирования каникулярной занятости данной  категории учащихся.</w:t>
      </w:r>
    </w:p>
    <w:p w:rsidR="00BB40E8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="00BB40E8">
        <w:rPr>
          <w:rFonts w:eastAsia="Calibri"/>
          <w:sz w:val="28"/>
          <w:szCs w:val="22"/>
          <w:lang w:eastAsia="en-US"/>
        </w:rPr>
        <w:t>.2. Организовать в период каникул контроль занятости учащихся, требующих особого педагогического внимания.</w:t>
      </w:r>
    </w:p>
    <w:p w:rsidR="00BB40E8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lastRenderedPageBreak/>
        <w:t>6</w:t>
      </w:r>
      <w:r w:rsidR="00BB40E8">
        <w:rPr>
          <w:rFonts w:eastAsia="Calibri"/>
          <w:sz w:val="28"/>
          <w:szCs w:val="22"/>
          <w:lang w:eastAsia="en-US"/>
        </w:rPr>
        <w:t>.3. Совместно с классными руководителями провести с учащимися и родителями профилактические беседы, направленные на профилактику правонарушений.</w:t>
      </w:r>
    </w:p>
    <w:p w:rsidR="00BB40E8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</w:t>
      </w:r>
      <w:r w:rsidR="00BB40E8">
        <w:rPr>
          <w:rFonts w:eastAsia="Calibri"/>
          <w:sz w:val="28"/>
          <w:szCs w:val="22"/>
          <w:lang w:eastAsia="en-US"/>
        </w:rPr>
        <w:t>. Утвердить порядок проведения культурно – массовых мероприятий в школе (</w:t>
      </w:r>
      <w:r>
        <w:rPr>
          <w:rFonts w:eastAsia="Calibri"/>
          <w:sz w:val="28"/>
          <w:szCs w:val="22"/>
          <w:lang w:eastAsia="en-US"/>
        </w:rPr>
        <w:t>Приложение 5</w:t>
      </w:r>
      <w:r w:rsidR="00BB40E8">
        <w:rPr>
          <w:rFonts w:eastAsia="Calibri"/>
          <w:sz w:val="28"/>
          <w:szCs w:val="22"/>
          <w:lang w:eastAsia="en-US"/>
        </w:rPr>
        <w:t>)</w:t>
      </w:r>
      <w:r w:rsidR="003219EF">
        <w:rPr>
          <w:rFonts w:eastAsia="Calibri"/>
          <w:sz w:val="28"/>
          <w:szCs w:val="22"/>
          <w:lang w:eastAsia="en-US"/>
        </w:rPr>
        <w:t>.</w:t>
      </w:r>
    </w:p>
    <w:p w:rsidR="003219EF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="003219EF">
        <w:rPr>
          <w:rFonts w:eastAsia="Calibri"/>
          <w:sz w:val="28"/>
          <w:szCs w:val="22"/>
          <w:lang w:eastAsia="en-US"/>
        </w:rPr>
        <w:t xml:space="preserve">. Разрешить классным руководителям 1 </w:t>
      </w:r>
      <w:r w:rsidR="00F150BA">
        <w:rPr>
          <w:rFonts w:eastAsia="Calibri"/>
          <w:sz w:val="28"/>
          <w:szCs w:val="22"/>
          <w:lang w:eastAsia="en-US"/>
        </w:rPr>
        <w:t>-</w:t>
      </w:r>
      <w:r w:rsidR="003219EF">
        <w:rPr>
          <w:rFonts w:eastAsia="Calibri"/>
          <w:sz w:val="28"/>
          <w:szCs w:val="22"/>
          <w:lang w:eastAsia="en-US"/>
        </w:rPr>
        <w:t>11 классов выход из школы для посещения театров, кинотеатров, музеев, п</w:t>
      </w:r>
      <w:r w:rsidR="003529E5">
        <w:rPr>
          <w:rFonts w:eastAsia="Calibri"/>
          <w:sz w:val="28"/>
          <w:szCs w:val="22"/>
          <w:lang w:eastAsia="en-US"/>
        </w:rPr>
        <w:t>арков и т.д. согласно графику (П</w:t>
      </w:r>
      <w:r>
        <w:rPr>
          <w:rFonts w:eastAsia="Calibri"/>
          <w:sz w:val="28"/>
          <w:szCs w:val="22"/>
          <w:lang w:eastAsia="en-US"/>
        </w:rPr>
        <w:t>риложение 6</w:t>
      </w:r>
      <w:r w:rsidR="003219EF">
        <w:rPr>
          <w:rFonts w:eastAsia="Calibri"/>
          <w:sz w:val="28"/>
          <w:szCs w:val="22"/>
          <w:lang w:eastAsia="en-US"/>
        </w:rPr>
        <w:t>)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3027C1" w:rsidRPr="003027C1">
        <w:rPr>
          <w:rFonts w:eastAsia="Calibri"/>
          <w:sz w:val="28"/>
          <w:szCs w:val="22"/>
          <w:lang w:eastAsia="en-US"/>
        </w:rPr>
        <w:t>. Классным руководителям 1-11 классов:</w:t>
      </w:r>
    </w:p>
    <w:p w:rsidR="003219EF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3027C1" w:rsidRPr="003027C1">
        <w:rPr>
          <w:rFonts w:eastAsia="Calibri"/>
          <w:sz w:val="28"/>
          <w:szCs w:val="22"/>
          <w:lang w:eastAsia="en-US"/>
        </w:rPr>
        <w:t>.1.</w:t>
      </w:r>
      <w:r w:rsidR="003219EF">
        <w:rPr>
          <w:rFonts w:eastAsia="Calibri"/>
          <w:sz w:val="28"/>
          <w:szCs w:val="22"/>
          <w:lang w:eastAsia="en-US"/>
        </w:rPr>
        <w:t>Подготовить сценарные планы проведения мероприятий и уведомить родителей о месте, дате и продолжительности мероприятия;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3219EF">
        <w:rPr>
          <w:rFonts w:eastAsia="Calibri"/>
          <w:sz w:val="28"/>
          <w:szCs w:val="22"/>
          <w:lang w:eastAsia="en-US"/>
        </w:rPr>
        <w:t xml:space="preserve">.2. </w:t>
      </w:r>
      <w:r w:rsidR="003027C1" w:rsidRPr="003027C1">
        <w:rPr>
          <w:rFonts w:eastAsia="Calibri"/>
          <w:sz w:val="28"/>
          <w:szCs w:val="22"/>
          <w:lang w:eastAsia="en-US"/>
        </w:rPr>
        <w:t>Провести инструктажи с учащимися  по террористической, пожарной безопасности, а также по правилам поведения на водных объектах, правилам дорожного движения, реализации Закона Краснодарского края № 1539, о чём сделать соответствующие записи в классных журналах регистрации инструктажей.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3219EF">
        <w:rPr>
          <w:rFonts w:eastAsia="Calibri"/>
          <w:sz w:val="28"/>
          <w:szCs w:val="22"/>
          <w:lang w:eastAsia="en-US"/>
        </w:rPr>
        <w:t xml:space="preserve">.3. </w:t>
      </w:r>
      <w:r w:rsidR="003027C1" w:rsidRPr="003027C1">
        <w:rPr>
          <w:rFonts w:eastAsia="Calibri"/>
          <w:sz w:val="28"/>
          <w:szCs w:val="22"/>
          <w:lang w:eastAsia="en-US"/>
        </w:rPr>
        <w:t>Провести разъяснительную работу с родительской общественностью и учащимися о недопустимости нахождения детей на строительных площадках, в заброшенных и неэксплуатируемых зданиях и сооружениях.</w:t>
      </w:r>
    </w:p>
    <w:p w:rsidR="003219EF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3219EF">
        <w:rPr>
          <w:rFonts w:eastAsia="Calibri"/>
          <w:sz w:val="28"/>
          <w:szCs w:val="22"/>
          <w:lang w:eastAsia="en-US"/>
        </w:rPr>
        <w:t xml:space="preserve">.4. Довести до сведения родителей о плане мероприятий на </w:t>
      </w:r>
      <w:r w:rsidR="008730AA">
        <w:rPr>
          <w:rFonts w:eastAsia="Calibri"/>
          <w:sz w:val="28"/>
          <w:szCs w:val="22"/>
          <w:lang w:eastAsia="en-US"/>
        </w:rPr>
        <w:t xml:space="preserve">зимних </w:t>
      </w:r>
      <w:r w:rsidR="003219EF">
        <w:rPr>
          <w:rFonts w:eastAsia="Calibri"/>
          <w:sz w:val="28"/>
          <w:szCs w:val="22"/>
          <w:lang w:eastAsia="en-US"/>
        </w:rPr>
        <w:t>канику</w:t>
      </w:r>
      <w:r w:rsidR="008730AA">
        <w:rPr>
          <w:rFonts w:eastAsia="Calibri"/>
          <w:sz w:val="28"/>
          <w:szCs w:val="22"/>
          <w:lang w:eastAsia="en-US"/>
        </w:rPr>
        <w:t>лах</w:t>
      </w:r>
      <w:r w:rsidR="003219EF">
        <w:rPr>
          <w:rFonts w:eastAsia="Calibri"/>
          <w:sz w:val="28"/>
          <w:szCs w:val="22"/>
          <w:lang w:eastAsia="en-US"/>
        </w:rPr>
        <w:t xml:space="preserve"> и о графике работы спортивных залов;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3219EF">
        <w:rPr>
          <w:rFonts w:eastAsia="Calibri"/>
          <w:sz w:val="28"/>
          <w:szCs w:val="22"/>
          <w:lang w:eastAsia="en-US"/>
        </w:rPr>
        <w:t xml:space="preserve">.5. </w:t>
      </w:r>
      <w:r w:rsidR="003027C1" w:rsidRPr="003027C1">
        <w:rPr>
          <w:rFonts w:eastAsia="Calibri"/>
          <w:sz w:val="28"/>
          <w:szCs w:val="22"/>
          <w:lang w:eastAsia="en-US"/>
        </w:rPr>
        <w:t>Незамедлительно информировать администрацию школы обо всех происшествиях, связанных с угрозой жизни и здоровья детей и работников школы в период проведения мероприятий с учащимися.</w:t>
      </w:r>
    </w:p>
    <w:p w:rsidR="000718B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="00BC4F26">
        <w:rPr>
          <w:rFonts w:eastAsia="Calibri"/>
          <w:sz w:val="28"/>
          <w:szCs w:val="22"/>
          <w:lang w:eastAsia="en-US"/>
        </w:rPr>
        <w:t xml:space="preserve">.6. </w:t>
      </w:r>
      <w:r w:rsidR="000718B1">
        <w:rPr>
          <w:rFonts w:eastAsia="Calibri"/>
          <w:sz w:val="28"/>
          <w:szCs w:val="22"/>
          <w:lang w:eastAsia="en-US"/>
        </w:rPr>
        <w:t>Создать отчет о проведенных воспитательных мероприятиях с фотографиями заместителю дире</w:t>
      </w:r>
      <w:r w:rsidR="00FD1E0E">
        <w:rPr>
          <w:rFonts w:eastAsia="Calibri"/>
          <w:sz w:val="28"/>
          <w:szCs w:val="22"/>
          <w:lang w:eastAsia="en-US"/>
        </w:rPr>
        <w:t>ктора по  воспитательной работе</w:t>
      </w:r>
      <w:r w:rsidR="000718B1">
        <w:rPr>
          <w:rFonts w:eastAsia="Calibri"/>
          <w:sz w:val="28"/>
          <w:szCs w:val="22"/>
          <w:lang w:eastAsia="en-US"/>
        </w:rPr>
        <w:t xml:space="preserve"> </w:t>
      </w:r>
      <w:r w:rsidR="003529E5">
        <w:rPr>
          <w:rFonts w:eastAsia="Calibri"/>
          <w:sz w:val="28"/>
          <w:szCs w:val="22"/>
          <w:lang w:eastAsia="en-US"/>
        </w:rPr>
        <w:t xml:space="preserve">Вайсеровой А.Д. </w:t>
      </w:r>
      <w:r w:rsidR="009B2581">
        <w:rPr>
          <w:rFonts w:eastAsia="Calibri"/>
          <w:sz w:val="28"/>
          <w:szCs w:val="22"/>
          <w:lang w:eastAsia="en-US"/>
        </w:rPr>
        <w:t xml:space="preserve"> до </w:t>
      </w:r>
      <w:r w:rsidR="00401E22">
        <w:rPr>
          <w:rFonts w:eastAsia="Calibri"/>
          <w:sz w:val="28"/>
          <w:szCs w:val="22"/>
          <w:lang w:eastAsia="en-US"/>
        </w:rPr>
        <w:t>09</w:t>
      </w:r>
      <w:r w:rsidR="003529E5">
        <w:rPr>
          <w:rFonts w:eastAsia="Calibri"/>
          <w:sz w:val="28"/>
          <w:szCs w:val="22"/>
          <w:lang w:eastAsia="en-US"/>
        </w:rPr>
        <w:t>.01.2020</w:t>
      </w:r>
      <w:r w:rsidR="000718B1" w:rsidRPr="00F750B1">
        <w:rPr>
          <w:rFonts w:eastAsia="Calibri"/>
          <w:sz w:val="28"/>
          <w:szCs w:val="22"/>
          <w:lang w:eastAsia="en-US"/>
        </w:rPr>
        <w:t xml:space="preserve"> года.</w:t>
      </w:r>
    </w:p>
    <w:p w:rsid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0718B1">
        <w:rPr>
          <w:rFonts w:eastAsia="Calibri"/>
          <w:sz w:val="28"/>
          <w:szCs w:val="22"/>
          <w:lang w:eastAsia="en-US"/>
        </w:rPr>
        <w:t>.</w:t>
      </w:r>
      <w:r w:rsidR="00FD1E0E">
        <w:rPr>
          <w:rFonts w:eastAsia="Calibri"/>
          <w:sz w:val="28"/>
          <w:szCs w:val="22"/>
          <w:lang w:eastAsia="en-US"/>
        </w:rPr>
        <w:t xml:space="preserve"> Специалисту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 по охране труда </w:t>
      </w:r>
      <w:r w:rsidR="00FD1E0E">
        <w:rPr>
          <w:rFonts w:eastAsia="Calibri"/>
          <w:sz w:val="28"/>
          <w:szCs w:val="22"/>
          <w:lang w:eastAsia="en-US"/>
        </w:rPr>
        <w:t>и технике безопасности</w:t>
      </w:r>
      <w:r w:rsidR="00DA41ED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="00DA41ED" w:rsidRPr="00DA41ED">
        <w:rPr>
          <w:rFonts w:eastAsia="Calibri"/>
          <w:sz w:val="28"/>
          <w:szCs w:val="22"/>
          <w:lang w:eastAsia="en-US"/>
        </w:rPr>
        <w:t>Скыркову</w:t>
      </w:r>
      <w:proofErr w:type="spellEnd"/>
      <w:r w:rsidR="00DA41ED" w:rsidRPr="00DA41ED">
        <w:rPr>
          <w:rFonts w:eastAsia="Calibri"/>
          <w:sz w:val="28"/>
          <w:szCs w:val="22"/>
          <w:lang w:eastAsia="en-US"/>
        </w:rPr>
        <w:t xml:space="preserve"> А.А</w:t>
      </w:r>
      <w:r w:rsidR="003027C1" w:rsidRPr="00DA41ED">
        <w:rPr>
          <w:rFonts w:eastAsia="Calibri"/>
          <w:sz w:val="28"/>
          <w:szCs w:val="22"/>
          <w:lang w:eastAsia="en-US"/>
        </w:rPr>
        <w:t>.: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 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10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.1. Провести инструктажи с работниками школы по антитеррористической, пожарной и другим видам безопасности, по правилам поведения на дороге и в местах массового скопления людей при организации выходов учащихся, </w:t>
      </w:r>
      <w:r w:rsidR="000718B1">
        <w:rPr>
          <w:rFonts w:eastAsia="Calibri"/>
          <w:sz w:val="28"/>
          <w:szCs w:val="22"/>
          <w:lang w:eastAsia="en-US"/>
        </w:rPr>
        <w:t xml:space="preserve">о чем сделать </w:t>
      </w:r>
      <w:r w:rsidR="003027C1" w:rsidRPr="003027C1">
        <w:rPr>
          <w:rFonts w:eastAsia="Calibri"/>
          <w:sz w:val="28"/>
          <w:szCs w:val="22"/>
          <w:lang w:eastAsia="en-US"/>
        </w:rPr>
        <w:t>соответствующие записи в журналах регистрации инструктажей.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3027C1" w:rsidRPr="003027C1">
        <w:rPr>
          <w:rFonts w:eastAsia="Calibri"/>
          <w:sz w:val="28"/>
          <w:szCs w:val="22"/>
          <w:lang w:eastAsia="en-US"/>
        </w:rPr>
        <w:t>. Заместителю директора по административно-хоз</w:t>
      </w:r>
      <w:r w:rsidR="00260344">
        <w:rPr>
          <w:rFonts w:eastAsia="Calibri"/>
          <w:sz w:val="28"/>
          <w:szCs w:val="22"/>
          <w:lang w:eastAsia="en-US"/>
        </w:rPr>
        <w:t xml:space="preserve">яйственной работе  </w:t>
      </w:r>
      <w:proofErr w:type="spellStart"/>
      <w:r w:rsidR="00260344">
        <w:rPr>
          <w:rFonts w:eastAsia="Calibri"/>
          <w:sz w:val="28"/>
          <w:szCs w:val="22"/>
          <w:lang w:eastAsia="en-US"/>
        </w:rPr>
        <w:t>Стретович</w:t>
      </w:r>
      <w:proofErr w:type="spellEnd"/>
      <w:r w:rsidR="00260344">
        <w:rPr>
          <w:rFonts w:eastAsia="Calibri"/>
          <w:sz w:val="28"/>
          <w:szCs w:val="22"/>
          <w:lang w:eastAsia="en-US"/>
        </w:rPr>
        <w:t xml:space="preserve"> Т.</w:t>
      </w:r>
      <w:r w:rsidR="003027C1" w:rsidRPr="003027C1">
        <w:rPr>
          <w:rFonts w:eastAsia="Calibri"/>
          <w:sz w:val="28"/>
          <w:szCs w:val="22"/>
          <w:lang w:eastAsia="en-US"/>
        </w:rPr>
        <w:t>И.: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3027C1" w:rsidRPr="003027C1">
        <w:rPr>
          <w:rFonts w:eastAsia="Calibri"/>
          <w:sz w:val="28"/>
          <w:szCs w:val="22"/>
          <w:lang w:eastAsia="en-US"/>
        </w:rPr>
        <w:t>.1. Усилить охрану зданий и сооружений, подъездных путей и коммуникаций, ужесточить пропускной режим на территорию и в здание школы.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.2. Усилить </w:t>
      </w:r>
      <w:proofErr w:type="gramStart"/>
      <w:r w:rsidR="003027C1" w:rsidRPr="003027C1">
        <w:rPr>
          <w:rFonts w:eastAsia="Calibri"/>
          <w:sz w:val="28"/>
          <w:szCs w:val="22"/>
          <w:lang w:eastAsia="en-US"/>
        </w:rPr>
        <w:t>контроль за</w:t>
      </w:r>
      <w:proofErr w:type="gramEnd"/>
      <w:r w:rsidR="003027C1" w:rsidRPr="003027C1">
        <w:rPr>
          <w:rFonts w:eastAsia="Calibri"/>
          <w:sz w:val="28"/>
          <w:szCs w:val="22"/>
          <w:lang w:eastAsia="en-US"/>
        </w:rPr>
        <w:t xml:space="preserve"> состоянием теплового узла, пищеблока, систем водоснабжения, расположенных на территории школы, исключить свободный доступ к ним посторонних лиц.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3027C1" w:rsidRPr="003027C1">
        <w:rPr>
          <w:rFonts w:eastAsia="Calibri"/>
          <w:sz w:val="28"/>
          <w:szCs w:val="22"/>
          <w:lang w:eastAsia="en-US"/>
        </w:rPr>
        <w:t>.3. Обеспечить регулярные осмотры прилегающих к образовательному учреждению территорий, чердачных, подвальных и иных вспомогательных помещений, при необходимости их опломбирование.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11</w:t>
      </w:r>
      <w:r w:rsidR="000718B1">
        <w:rPr>
          <w:rFonts w:eastAsia="Calibri"/>
          <w:sz w:val="28"/>
          <w:szCs w:val="22"/>
          <w:lang w:eastAsia="en-US"/>
        </w:rPr>
        <w:t>.4 Ежедневно контролировать работу охранников</w:t>
      </w:r>
      <w:r w:rsidR="003027C1" w:rsidRPr="003027C1">
        <w:rPr>
          <w:rFonts w:eastAsia="Calibri"/>
          <w:sz w:val="28"/>
          <w:szCs w:val="22"/>
          <w:lang w:eastAsia="en-US"/>
        </w:rPr>
        <w:t xml:space="preserve"> школы.</w:t>
      </w:r>
    </w:p>
    <w:p w:rsidR="003027C1" w:rsidRPr="003027C1" w:rsidRDefault="005C2906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12</w:t>
      </w:r>
      <w:bookmarkStart w:id="0" w:name="_GoBack"/>
      <w:bookmarkEnd w:id="0"/>
      <w:r w:rsidR="003027C1" w:rsidRPr="003027C1">
        <w:rPr>
          <w:rFonts w:eastAsia="Calibri"/>
          <w:sz w:val="28"/>
          <w:szCs w:val="22"/>
          <w:lang w:eastAsia="en-US"/>
        </w:rPr>
        <w:t>. Контроль по исполнению настоящего приказа оставляю за собой.</w:t>
      </w:r>
    </w:p>
    <w:p w:rsidR="003027C1" w:rsidRPr="003027C1" w:rsidRDefault="003027C1" w:rsidP="003027C1">
      <w:pPr>
        <w:suppressAutoHyphens w:val="0"/>
        <w:jc w:val="both"/>
        <w:rPr>
          <w:rFonts w:eastAsia="Calibri"/>
          <w:sz w:val="28"/>
          <w:szCs w:val="22"/>
          <w:lang w:eastAsia="en-US"/>
        </w:rPr>
      </w:pPr>
    </w:p>
    <w:p w:rsidR="003529E5" w:rsidRDefault="003529E5" w:rsidP="003027C1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027C1" w:rsidRPr="003027C1" w:rsidRDefault="003027C1" w:rsidP="003529E5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3027C1">
        <w:rPr>
          <w:rFonts w:eastAsia="Calibri"/>
          <w:sz w:val="28"/>
          <w:szCs w:val="28"/>
          <w:lang w:eastAsia="en-US"/>
        </w:rPr>
        <w:t xml:space="preserve">Директор МБОУ СОШ № 32                                    </w:t>
      </w:r>
      <w:r w:rsidR="003529E5">
        <w:rPr>
          <w:rFonts w:eastAsia="Calibri"/>
          <w:sz w:val="28"/>
          <w:szCs w:val="28"/>
          <w:lang w:eastAsia="en-US"/>
        </w:rPr>
        <w:t xml:space="preserve">Т.В. </w:t>
      </w:r>
      <w:proofErr w:type="spellStart"/>
      <w:r w:rsidR="003529E5">
        <w:rPr>
          <w:rFonts w:eastAsia="Calibri"/>
          <w:sz w:val="28"/>
          <w:szCs w:val="28"/>
          <w:lang w:eastAsia="en-US"/>
        </w:rPr>
        <w:t>Недилько</w:t>
      </w:r>
      <w:proofErr w:type="spellEnd"/>
    </w:p>
    <w:p w:rsidR="003027C1" w:rsidRDefault="003027C1" w:rsidP="003027C1">
      <w:pPr>
        <w:suppressAutoHyphens w:val="0"/>
        <w:spacing w:after="200" w:line="276" w:lineRule="auto"/>
        <w:contextualSpacing/>
        <w:jc w:val="both"/>
        <w:rPr>
          <w:rFonts w:eastAsia="Calibri"/>
          <w:i/>
          <w:sz w:val="22"/>
          <w:lang w:eastAsia="en-US"/>
        </w:rPr>
      </w:pPr>
      <w:r w:rsidRPr="003027C1">
        <w:rPr>
          <w:rFonts w:eastAsia="Calibri"/>
          <w:i/>
          <w:sz w:val="22"/>
          <w:lang w:eastAsia="en-US"/>
        </w:rPr>
        <w:t xml:space="preserve">С приказом </w:t>
      </w:r>
      <w:proofErr w:type="gramStart"/>
      <w:r w:rsidRPr="003027C1">
        <w:rPr>
          <w:rFonts w:eastAsia="Calibri"/>
          <w:i/>
          <w:sz w:val="22"/>
          <w:lang w:eastAsia="en-US"/>
        </w:rPr>
        <w:t>ознакомлены</w:t>
      </w:r>
      <w:proofErr w:type="gramEnd"/>
      <w:r w:rsidRPr="003027C1">
        <w:rPr>
          <w:rFonts w:eastAsia="Calibri"/>
          <w:i/>
          <w:sz w:val="22"/>
          <w:lang w:eastAsia="en-US"/>
        </w:rPr>
        <w:t>:</w:t>
      </w:r>
    </w:p>
    <w:p w:rsidR="00E263F5" w:rsidRPr="003027C1" w:rsidRDefault="00E263F5" w:rsidP="003027C1">
      <w:pPr>
        <w:suppressAutoHyphens w:val="0"/>
        <w:spacing w:after="200" w:line="276" w:lineRule="auto"/>
        <w:contextualSpacing/>
        <w:jc w:val="both"/>
        <w:rPr>
          <w:rFonts w:eastAsia="Calibri"/>
          <w:i/>
          <w:sz w:val="22"/>
          <w:lang w:eastAsia="en-US"/>
        </w:rPr>
      </w:pPr>
    </w:p>
    <w:tbl>
      <w:tblPr>
        <w:tblW w:w="8930" w:type="dxa"/>
        <w:tblInd w:w="392" w:type="dxa"/>
        <w:tblLook w:val="04A0" w:firstRow="1" w:lastRow="0" w:firstColumn="1" w:lastColumn="0" w:noHBand="0" w:noVBand="1"/>
      </w:tblPr>
      <w:tblGrid>
        <w:gridCol w:w="2977"/>
        <w:gridCol w:w="2835"/>
        <w:gridCol w:w="3118"/>
      </w:tblGrid>
      <w:tr w:rsidR="003529E5" w:rsidRPr="00E755FA" w:rsidTr="00E26261">
        <w:tc>
          <w:tcPr>
            <w:tcW w:w="2977" w:type="dxa"/>
            <w:shd w:val="clear" w:color="auto" w:fill="auto"/>
          </w:tcPr>
          <w:p w:rsidR="003529E5" w:rsidRPr="00E755FA" w:rsidRDefault="003529E5" w:rsidP="00E26261">
            <w:pPr>
              <w:contextualSpacing/>
            </w:pPr>
            <w:r w:rsidRPr="00E755FA">
              <w:t>Швец Е.П.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Аванесян</w:t>
            </w:r>
            <w:proofErr w:type="spellEnd"/>
            <w:r w:rsidRPr="00E755FA">
              <w:t xml:space="preserve"> Г.Г.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Евсюкова Г.В.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Побегайло</w:t>
            </w:r>
            <w:proofErr w:type="spellEnd"/>
            <w:r w:rsidRPr="00E755FA">
              <w:t xml:space="preserve"> Ж.Г.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Чеботарева Ю.А.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Кучер Н.А.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Закопайко Т.М.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Добрица</w:t>
            </w:r>
            <w:proofErr w:type="spellEnd"/>
            <w:r w:rsidRPr="00E755FA">
              <w:t xml:space="preserve"> А.Г.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Кичко И.В.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Ефтимопуло</w:t>
            </w:r>
            <w:proofErr w:type="spellEnd"/>
            <w:r w:rsidRPr="00E755FA">
              <w:t xml:space="preserve"> Л.Ш.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Ткаченко А.А.</w:t>
            </w:r>
          </w:p>
          <w:p w:rsidR="003529E5" w:rsidRPr="00E755FA" w:rsidRDefault="00EA1F08" w:rsidP="00E26261">
            <w:pPr>
              <w:contextualSpacing/>
            </w:pPr>
            <w:r>
              <w:t>Ревяк</w:t>
            </w:r>
            <w:r w:rsidR="003529E5" w:rsidRPr="00E755FA">
              <w:t>ина О.Н.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Шевченко С.Н.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Немцова А.Ю.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Ходус</w:t>
            </w:r>
            <w:proofErr w:type="spellEnd"/>
            <w:r w:rsidRPr="00E755FA">
              <w:t xml:space="preserve"> Т.С.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Воронина С.А.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Скырков</w:t>
            </w:r>
            <w:proofErr w:type="spellEnd"/>
            <w:r w:rsidRPr="00E755FA">
              <w:t xml:space="preserve"> А.А.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Вайсерова А.Д.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 xml:space="preserve">                                 </w:t>
            </w:r>
          </w:p>
        </w:tc>
        <w:tc>
          <w:tcPr>
            <w:tcW w:w="2835" w:type="dxa"/>
            <w:shd w:val="clear" w:color="auto" w:fill="auto"/>
          </w:tcPr>
          <w:p w:rsidR="003529E5" w:rsidRPr="00E755FA" w:rsidRDefault="003529E5" w:rsidP="00E26261">
            <w:pPr>
              <w:contextualSpacing/>
            </w:pPr>
            <w:r w:rsidRPr="00E755FA">
              <w:t>Фоменко Т.А.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Шелуха А.В.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Чуйкина</w:t>
            </w:r>
            <w:proofErr w:type="spellEnd"/>
            <w:r w:rsidRPr="00E755FA">
              <w:t xml:space="preserve"> И.Б.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Филип</w:t>
            </w:r>
            <w:r w:rsidR="00EA1F08">
              <w:t>п</w:t>
            </w:r>
            <w:r w:rsidRPr="00E755FA">
              <w:t>ова М.С.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Гринченко Л.С.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Милькот</w:t>
            </w:r>
            <w:proofErr w:type="spellEnd"/>
            <w:r w:rsidRPr="00E755FA">
              <w:t xml:space="preserve"> Н.А.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Чубарова С.С.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Саркисян С.К.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Дубакова Т.В.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Черешникова Е.А.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Горбенко М.П.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Саркисян А.Ш.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Беспрозванная Ю.В.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Самовикова И.В.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Исламова Э.В.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Шкаева И.В.</w:t>
            </w:r>
          </w:p>
          <w:p w:rsidR="003529E5" w:rsidRPr="00E755FA" w:rsidRDefault="003529E5" w:rsidP="00E26261">
            <w:pPr>
              <w:contextualSpacing/>
              <w:rPr>
                <w:i/>
              </w:rPr>
            </w:pPr>
            <w:r w:rsidRPr="00E755FA">
              <w:t>Дмитриева К.Н. Филимонова Т.В.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Тугуз</w:t>
            </w:r>
            <w:proofErr w:type="spellEnd"/>
            <w:r w:rsidRPr="00E755FA">
              <w:t xml:space="preserve"> М.С.</w:t>
            </w:r>
          </w:p>
          <w:p w:rsidR="003529E5" w:rsidRPr="00E755FA" w:rsidRDefault="003529E5" w:rsidP="00E26261">
            <w:pPr>
              <w:contextualSpacing/>
            </w:pPr>
          </w:p>
        </w:tc>
        <w:tc>
          <w:tcPr>
            <w:tcW w:w="3118" w:type="dxa"/>
            <w:shd w:val="clear" w:color="auto" w:fill="auto"/>
          </w:tcPr>
          <w:p w:rsidR="003529E5" w:rsidRPr="00E755FA" w:rsidRDefault="003529E5" w:rsidP="00E26261">
            <w:pPr>
              <w:contextualSpacing/>
            </w:pPr>
            <w:r w:rsidRPr="00E755FA">
              <w:t>Нечаева И.В.</w:t>
            </w:r>
          </w:p>
          <w:p w:rsidR="003529E5" w:rsidRPr="00E755FA" w:rsidRDefault="00EA1F08" w:rsidP="00E26261">
            <w:pPr>
              <w:contextualSpacing/>
            </w:pPr>
            <w:r>
              <w:t>Гладченко</w:t>
            </w:r>
            <w:r w:rsidR="003529E5" w:rsidRPr="00E755FA">
              <w:t xml:space="preserve"> О.А.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Малыгина О.Н.</w:t>
            </w:r>
          </w:p>
          <w:p w:rsidR="003529E5" w:rsidRPr="00E755FA" w:rsidRDefault="00EA1F08" w:rsidP="00E26261">
            <w:pPr>
              <w:contextualSpacing/>
            </w:pPr>
            <w:r>
              <w:t>Ахрем</w:t>
            </w:r>
            <w:r w:rsidR="003529E5" w:rsidRPr="00E755FA">
              <w:t>енко Е.Э.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Ловпаче</w:t>
            </w:r>
            <w:proofErr w:type="spellEnd"/>
            <w:r w:rsidRPr="00E755FA">
              <w:t xml:space="preserve"> М.Ч.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Шикунова Ж.А.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Хохлова Л.Н.</w:t>
            </w:r>
          </w:p>
          <w:p w:rsidR="003529E5" w:rsidRPr="00E755FA" w:rsidRDefault="00EA1F08" w:rsidP="00E26261">
            <w:pPr>
              <w:contextualSpacing/>
            </w:pPr>
            <w:r>
              <w:t xml:space="preserve">Шульц </w:t>
            </w:r>
            <w:r w:rsidR="003529E5" w:rsidRPr="00E755FA">
              <w:t xml:space="preserve"> П.А.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Романцова О.Н.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Дубовик М.В.</w:t>
            </w:r>
          </w:p>
          <w:p w:rsidR="003529E5" w:rsidRDefault="003529E5" w:rsidP="00E26261">
            <w:pPr>
              <w:contextualSpacing/>
            </w:pPr>
            <w:proofErr w:type="spellStart"/>
            <w:r w:rsidRPr="00E755FA">
              <w:t>Стретович</w:t>
            </w:r>
            <w:proofErr w:type="spellEnd"/>
            <w:r w:rsidRPr="00E755FA">
              <w:t xml:space="preserve"> Т.И 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Айрапетян Г.Л.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Изибаирова</w:t>
            </w:r>
            <w:proofErr w:type="spellEnd"/>
            <w:r w:rsidRPr="00E755FA">
              <w:t xml:space="preserve"> А.А.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Порфирьева Т.С.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>Острогорская Л.В.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Асоян</w:t>
            </w:r>
            <w:proofErr w:type="spellEnd"/>
            <w:r w:rsidRPr="00E755FA">
              <w:t xml:space="preserve"> Л.Ю.</w:t>
            </w:r>
          </w:p>
          <w:p w:rsidR="003529E5" w:rsidRPr="00E755FA" w:rsidRDefault="003529E5" w:rsidP="00E26261">
            <w:pPr>
              <w:contextualSpacing/>
            </w:pPr>
            <w:proofErr w:type="spellStart"/>
            <w:r w:rsidRPr="00E755FA">
              <w:t>Кулясов</w:t>
            </w:r>
            <w:proofErr w:type="spellEnd"/>
            <w:r w:rsidRPr="00E755FA">
              <w:t xml:space="preserve"> А.Н.</w:t>
            </w:r>
          </w:p>
          <w:p w:rsidR="003529E5" w:rsidRDefault="003529E5" w:rsidP="00E26261">
            <w:pPr>
              <w:contextualSpacing/>
            </w:pPr>
            <w:r w:rsidRPr="00E755FA">
              <w:t>Назаренко Е.Р.</w:t>
            </w:r>
          </w:p>
          <w:p w:rsidR="003529E5" w:rsidRPr="00E755FA" w:rsidRDefault="003529E5" w:rsidP="00E26261">
            <w:pPr>
              <w:contextualSpacing/>
            </w:pPr>
            <w:r w:rsidRPr="00E755FA">
              <w:t xml:space="preserve">                        </w:t>
            </w:r>
          </w:p>
        </w:tc>
      </w:tr>
    </w:tbl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FC26D4" w:rsidRDefault="00FC26D4" w:rsidP="00E263F5"/>
    <w:p w:rsidR="000360AB" w:rsidRDefault="000360AB" w:rsidP="00E263F5"/>
    <w:p w:rsidR="000360AB" w:rsidRDefault="000360AB" w:rsidP="00E263F5"/>
    <w:p w:rsidR="00FE33DE" w:rsidRDefault="00FE33DE" w:rsidP="00E263F5"/>
    <w:p w:rsidR="00FE33DE" w:rsidRDefault="00FE33DE" w:rsidP="00E263F5"/>
    <w:p w:rsidR="00FE33DE" w:rsidRDefault="00FE33DE" w:rsidP="00E263F5"/>
    <w:p w:rsidR="005C2906" w:rsidRDefault="005C2906" w:rsidP="00E263F5"/>
    <w:p w:rsidR="005C2906" w:rsidRDefault="005C2906" w:rsidP="00E263F5"/>
    <w:p w:rsidR="005C2906" w:rsidRDefault="005C2906" w:rsidP="00E263F5"/>
    <w:p w:rsidR="005C2906" w:rsidRDefault="005C2906" w:rsidP="00E263F5"/>
    <w:p w:rsidR="005C2906" w:rsidRDefault="005C2906" w:rsidP="00E263F5"/>
    <w:p w:rsidR="005C2906" w:rsidRDefault="005C2906" w:rsidP="00E263F5"/>
    <w:p w:rsidR="005C2906" w:rsidRDefault="005C2906" w:rsidP="00E263F5"/>
    <w:sectPr w:rsidR="005C2906" w:rsidSect="003027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6B26C8"/>
    <w:multiLevelType w:val="hybridMultilevel"/>
    <w:tmpl w:val="1B0887A2"/>
    <w:lvl w:ilvl="0" w:tplc="A4AE2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C1"/>
    <w:rsid w:val="000360AB"/>
    <w:rsid w:val="000718B1"/>
    <w:rsid w:val="000A49E7"/>
    <w:rsid w:val="000D23F8"/>
    <w:rsid w:val="000D31A8"/>
    <w:rsid w:val="000E02FA"/>
    <w:rsid w:val="00100747"/>
    <w:rsid w:val="00104407"/>
    <w:rsid w:val="001656AB"/>
    <w:rsid w:val="00184BBB"/>
    <w:rsid w:val="001A1CEB"/>
    <w:rsid w:val="001B2223"/>
    <w:rsid w:val="00260344"/>
    <w:rsid w:val="002A494F"/>
    <w:rsid w:val="002A5409"/>
    <w:rsid w:val="002C4287"/>
    <w:rsid w:val="003027C1"/>
    <w:rsid w:val="003219EF"/>
    <w:rsid w:val="00337A27"/>
    <w:rsid w:val="00347C42"/>
    <w:rsid w:val="003529E5"/>
    <w:rsid w:val="003C0F37"/>
    <w:rsid w:val="003F7D57"/>
    <w:rsid w:val="00401E22"/>
    <w:rsid w:val="00405122"/>
    <w:rsid w:val="004F30F7"/>
    <w:rsid w:val="00535B03"/>
    <w:rsid w:val="00563A5F"/>
    <w:rsid w:val="005C2906"/>
    <w:rsid w:val="00620CD5"/>
    <w:rsid w:val="00640962"/>
    <w:rsid w:val="00652094"/>
    <w:rsid w:val="00695B7D"/>
    <w:rsid w:val="006A443E"/>
    <w:rsid w:val="00762F5B"/>
    <w:rsid w:val="007D4122"/>
    <w:rsid w:val="0087259B"/>
    <w:rsid w:val="008730AA"/>
    <w:rsid w:val="00896BA3"/>
    <w:rsid w:val="008C69F2"/>
    <w:rsid w:val="008E41C7"/>
    <w:rsid w:val="008F6326"/>
    <w:rsid w:val="009272F4"/>
    <w:rsid w:val="0096632B"/>
    <w:rsid w:val="009B2581"/>
    <w:rsid w:val="00AC4405"/>
    <w:rsid w:val="00AC45E2"/>
    <w:rsid w:val="00BB40E8"/>
    <w:rsid w:val="00BC2EE6"/>
    <w:rsid w:val="00BC4F26"/>
    <w:rsid w:val="00BD358C"/>
    <w:rsid w:val="00C24B78"/>
    <w:rsid w:val="00C749B3"/>
    <w:rsid w:val="00C90FC7"/>
    <w:rsid w:val="00D913D2"/>
    <w:rsid w:val="00DA41ED"/>
    <w:rsid w:val="00E263F5"/>
    <w:rsid w:val="00E97144"/>
    <w:rsid w:val="00EA1F08"/>
    <w:rsid w:val="00EE2010"/>
    <w:rsid w:val="00F150BA"/>
    <w:rsid w:val="00F660B2"/>
    <w:rsid w:val="00F750B1"/>
    <w:rsid w:val="00FC26D4"/>
    <w:rsid w:val="00FD1E0E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13D2"/>
    <w:pPr>
      <w:keepNext/>
      <w:numPr>
        <w:numId w:val="9"/>
      </w:numPr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qFormat/>
    <w:rsid w:val="00D913D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3D2"/>
    <w:pPr>
      <w:keepNext/>
      <w:numPr>
        <w:ilvl w:val="2"/>
        <w:numId w:val="9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D913D2"/>
    <w:pPr>
      <w:keepNext/>
      <w:numPr>
        <w:ilvl w:val="3"/>
        <w:numId w:val="9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13D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3D2"/>
    <w:pPr>
      <w:keepNext/>
      <w:numPr>
        <w:ilvl w:val="5"/>
        <w:numId w:val="9"/>
      </w:numPr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13D2"/>
    <w:pPr>
      <w:keepNext/>
      <w:numPr>
        <w:ilvl w:val="6"/>
        <w:numId w:val="9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913D2"/>
    <w:pPr>
      <w:keepNext/>
      <w:numPr>
        <w:ilvl w:val="7"/>
        <w:numId w:val="9"/>
      </w:numPr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13D2"/>
    <w:pPr>
      <w:keepNext/>
      <w:numPr>
        <w:ilvl w:val="8"/>
        <w:numId w:val="9"/>
      </w:numPr>
      <w:jc w:val="center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D2"/>
    <w:rPr>
      <w:sz w:val="28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D913D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3D2"/>
    <w:rPr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913D2"/>
    <w:rPr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913D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3D2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913D2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913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913D2"/>
    <w:rPr>
      <w:i/>
      <w:iCs/>
      <w:sz w:val="23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913D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913D2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913D2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913D2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qFormat/>
    <w:rsid w:val="00D913D2"/>
    <w:rPr>
      <w:b/>
      <w:bCs/>
    </w:rPr>
  </w:style>
  <w:style w:type="character" w:styleId="aa">
    <w:name w:val="Emphasis"/>
    <w:qFormat/>
    <w:rsid w:val="00D913D2"/>
    <w:rPr>
      <w:i/>
      <w:iCs/>
    </w:rPr>
  </w:style>
  <w:style w:type="paragraph" w:styleId="ab">
    <w:name w:val="No Spacing"/>
    <w:link w:val="ac"/>
    <w:uiPriority w:val="1"/>
    <w:qFormat/>
    <w:rsid w:val="00D913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1"/>
    <w:rsid w:val="00D913D2"/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qFormat/>
    <w:rsid w:val="00D913D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D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1A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4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13D2"/>
    <w:pPr>
      <w:keepNext/>
      <w:numPr>
        <w:numId w:val="9"/>
      </w:numPr>
      <w:jc w:val="center"/>
      <w:outlineLvl w:val="0"/>
    </w:pPr>
    <w:rPr>
      <w:sz w:val="28"/>
      <w:szCs w:val="44"/>
    </w:rPr>
  </w:style>
  <w:style w:type="paragraph" w:styleId="2">
    <w:name w:val="heading 2"/>
    <w:basedOn w:val="a"/>
    <w:next w:val="a"/>
    <w:link w:val="20"/>
    <w:qFormat/>
    <w:rsid w:val="00D913D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13D2"/>
    <w:pPr>
      <w:keepNext/>
      <w:numPr>
        <w:ilvl w:val="2"/>
        <w:numId w:val="9"/>
      </w:numPr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rsid w:val="00D913D2"/>
    <w:pPr>
      <w:keepNext/>
      <w:numPr>
        <w:ilvl w:val="3"/>
        <w:numId w:val="9"/>
      </w:numPr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913D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13D2"/>
    <w:pPr>
      <w:keepNext/>
      <w:numPr>
        <w:ilvl w:val="5"/>
        <w:numId w:val="9"/>
      </w:numPr>
      <w:jc w:val="center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D913D2"/>
    <w:pPr>
      <w:keepNext/>
      <w:numPr>
        <w:ilvl w:val="6"/>
        <w:numId w:val="9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D913D2"/>
    <w:pPr>
      <w:keepNext/>
      <w:numPr>
        <w:ilvl w:val="7"/>
        <w:numId w:val="9"/>
      </w:numPr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913D2"/>
    <w:pPr>
      <w:keepNext/>
      <w:numPr>
        <w:ilvl w:val="8"/>
        <w:numId w:val="9"/>
      </w:numPr>
      <w:jc w:val="center"/>
      <w:outlineLvl w:val="8"/>
    </w:pPr>
    <w:rPr>
      <w:i/>
      <w:i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3D2"/>
    <w:rPr>
      <w:sz w:val="28"/>
      <w:szCs w:val="44"/>
      <w:lang w:eastAsia="ar-SA"/>
    </w:rPr>
  </w:style>
  <w:style w:type="character" w:customStyle="1" w:styleId="20">
    <w:name w:val="Заголовок 2 Знак"/>
    <w:basedOn w:val="a0"/>
    <w:link w:val="2"/>
    <w:rsid w:val="00D913D2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913D2"/>
    <w:rPr>
      <w:i/>
      <w:i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913D2"/>
    <w:rPr>
      <w:sz w:val="24"/>
      <w:szCs w:val="24"/>
      <w:u w:val="single"/>
      <w:lang w:eastAsia="ar-SA"/>
    </w:rPr>
  </w:style>
  <w:style w:type="character" w:customStyle="1" w:styleId="50">
    <w:name w:val="Заголовок 5 Знак"/>
    <w:basedOn w:val="a0"/>
    <w:link w:val="5"/>
    <w:rsid w:val="00D913D2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913D2"/>
    <w:rPr>
      <w:b/>
      <w:bCs/>
      <w:i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D913D2"/>
    <w:rPr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D913D2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D913D2"/>
    <w:rPr>
      <w:i/>
      <w:iCs/>
      <w:sz w:val="23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D913D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3"/>
    <w:rsid w:val="00D913D2"/>
    <w:rPr>
      <w:b/>
      <w:bCs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D913D2"/>
    <w:pPr>
      <w:keepNext/>
      <w:spacing w:before="240" w:after="120"/>
      <w:jc w:val="center"/>
    </w:pPr>
    <w:rPr>
      <w:rFonts w:ascii="Liberation Sans" w:eastAsia="DejaVu Sans" w:hAnsi="Liberation Sans" w:cs="DejaVu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913D2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913D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913D2"/>
    <w:rPr>
      <w:sz w:val="24"/>
      <w:szCs w:val="24"/>
      <w:lang w:eastAsia="ar-SA"/>
    </w:rPr>
  </w:style>
  <w:style w:type="character" w:styleId="a9">
    <w:name w:val="Strong"/>
    <w:qFormat/>
    <w:rsid w:val="00D913D2"/>
    <w:rPr>
      <w:b/>
      <w:bCs/>
    </w:rPr>
  </w:style>
  <w:style w:type="character" w:styleId="aa">
    <w:name w:val="Emphasis"/>
    <w:qFormat/>
    <w:rsid w:val="00D913D2"/>
    <w:rPr>
      <w:i/>
      <w:iCs/>
    </w:rPr>
  </w:style>
  <w:style w:type="paragraph" w:styleId="ab">
    <w:name w:val="No Spacing"/>
    <w:link w:val="ac"/>
    <w:uiPriority w:val="1"/>
    <w:qFormat/>
    <w:rsid w:val="00D913D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c">
    <w:name w:val="Без интервала Знак"/>
    <w:link w:val="ab"/>
    <w:uiPriority w:val="1"/>
    <w:rsid w:val="00D913D2"/>
    <w:rPr>
      <w:rFonts w:ascii="Calibri" w:eastAsia="Calibri" w:hAnsi="Calibri"/>
      <w:sz w:val="22"/>
      <w:szCs w:val="22"/>
      <w:lang w:eastAsia="ar-SA"/>
    </w:rPr>
  </w:style>
  <w:style w:type="paragraph" w:styleId="ad">
    <w:name w:val="List Paragraph"/>
    <w:basedOn w:val="a"/>
    <w:qFormat/>
    <w:rsid w:val="00D913D2"/>
    <w:pPr>
      <w:widowControl w:val="0"/>
      <w:spacing w:after="200" w:line="276" w:lineRule="auto"/>
      <w:ind w:left="720"/>
    </w:pPr>
    <w:rPr>
      <w:rFonts w:ascii="Calibri" w:eastAsia="Calibri" w:hAnsi="Calibri"/>
      <w:kern w:val="1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D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31A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</dc:creator>
  <cp:lastModifiedBy>52</cp:lastModifiedBy>
  <cp:revision>3</cp:revision>
  <cp:lastPrinted>2018-10-22T09:44:00Z</cp:lastPrinted>
  <dcterms:created xsi:type="dcterms:W3CDTF">2019-12-09T05:55:00Z</dcterms:created>
  <dcterms:modified xsi:type="dcterms:W3CDTF">2019-12-10T10:41:00Z</dcterms:modified>
</cp:coreProperties>
</file>